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B82" w:rsidRPr="00D06E66" w:rsidRDefault="005E5500" w:rsidP="00AB2B8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ru-RU"/>
        </w:rPr>
        <w:t>REPUBLIKA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SRBIJA</w:t>
      </w:r>
    </w:p>
    <w:p w:rsidR="00AB2B82" w:rsidRPr="00D06E66" w:rsidRDefault="005E5500" w:rsidP="00AB2B82">
      <w:pPr>
        <w:pStyle w:val="NoSpacing"/>
        <w:tabs>
          <w:tab w:val="left" w:pos="19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NARODNA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SKUPŠTINA</w:t>
      </w:r>
    </w:p>
    <w:p w:rsidR="00AB2B82" w:rsidRPr="00D06E66" w:rsidRDefault="005E5500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Odbor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za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finansije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republički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budžet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B2B82" w:rsidRPr="00D06E66" w:rsidRDefault="005E5500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i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kontrolu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trošenja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javnih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sredstava</w:t>
      </w:r>
    </w:p>
    <w:p w:rsidR="00AB2B82" w:rsidRPr="00D06E66" w:rsidRDefault="005E28D4" w:rsidP="00AB2B82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D06E66">
        <w:rPr>
          <w:rFonts w:ascii="Times New Roman" w:hAnsi="Times New Roman"/>
          <w:sz w:val="24"/>
          <w:szCs w:val="24"/>
          <w:lang w:val="ru-RU"/>
        </w:rPr>
        <w:t>1</w:t>
      </w:r>
      <w:r w:rsidRPr="00D06E66">
        <w:rPr>
          <w:rFonts w:ascii="Times New Roman" w:hAnsi="Times New Roman"/>
          <w:sz w:val="24"/>
          <w:szCs w:val="24"/>
        </w:rPr>
        <w:t>1</w:t>
      </w:r>
      <w:r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E5500">
        <w:rPr>
          <w:rFonts w:ascii="Times New Roman" w:hAnsi="Times New Roman"/>
          <w:sz w:val="24"/>
          <w:szCs w:val="24"/>
          <w:lang w:val="ru-RU"/>
        </w:rPr>
        <w:t>Broj</w:t>
      </w:r>
      <w:r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06E66">
        <w:rPr>
          <w:rFonts w:ascii="Times New Roman" w:hAnsi="Times New Roman"/>
          <w:sz w:val="24"/>
          <w:szCs w:val="24"/>
        </w:rPr>
        <w:t>06-2/</w:t>
      </w:r>
      <w:r w:rsidR="007470F2">
        <w:rPr>
          <w:rFonts w:ascii="Times New Roman" w:hAnsi="Times New Roman"/>
          <w:sz w:val="24"/>
          <w:szCs w:val="24"/>
          <w:lang w:val="sr-Cyrl-RS"/>
        </w:rPr>
        <w:t>182</w:t>
      </w:r>
      <w:r w:rsidR="000568BD">
        <w:rPr>
          <w:rFonts w:ascii="Times New Roman" w:hAnsi="Times New Roman"/>
          <w:sz w:val="24"/>
          <w:szCs w:val="24"/>
        </w:rPr>
        <w:t>-</w:t>
      </w:r>
      <w:r w:rsidR="00E212B9">
        <w:rPr>
          <w:rFonts w:ascii="Times New Roman" w:hAnsi="Times New Roman"/>
          <w:sz w:val="24"/>
          <w:szCs w:val="24"/>
        </w:rPr>
        <w:t>26</w:t>
      </w:r>
    </w:p>
    <w:p w:rsidR="00AB2B82" w:rsidRPr="00D06E66" w:rsidRDefault="00DA0C8B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sr-Cyrl-RS"/>
        </w:rPr>
        <w:t>25</w:t>
      </w:r>
      <w:r w:rsidR="00956F13" w:rsidRPr="00D06E66">
        <w:rPr>
          <w:rFonts w:ascii="Times New Roman" w:hAnsi="Times New Roman"/>
          <w:sz w:val="24"/>
          <w:szCs w:val="24"/>
        </w:rPr>
        <w:t xml:space="preserve">. </w:t>
      </w:r>
      <w:r w:rsidR="005E5500">
        <w:rPr>
          <w:rFonts w:ascii="Times New Roman" w:hAnsi="Times New Roman"/>
          <w:sz w:val="24"/>
          <w:szCs w:val="24"/>
          <w:lang w:val="sr-Cyrl-RS"/>
        </w:rPr>
        <w:t>avgust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>202</w:t>
      </w:r>
      <w:r w:rsidR="005A03D6" w:rsidRPr="00D06E66">
        <w:rPr>
          <w:rFonts w:ascii="Times New Roman" w:hAnsi="Times New Roman"/>
          <w:sz w:val="24"/>
          <w:szCs w:val="24"/>
          <w:lang w:val="ru-RU"/>
        </w:rPr>
        <w:t>6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5E5500">
        <w:rPr>
          <w:rFonts w:ascii="Times New Roman" w:hAnsi="Times New Roman"/>
          <w:sz w:val="24"/>
          <w:szCs w:val="24"/>
          <w:lang w:val="ru-RU"/>
        </w:rPr>
        <w:t>godine</w:t>
      </w:r>
    </w:p>
    <w:p w:rsidR="00AB2B82" w:rsidRPr="00D06E66" w:rsidRDefault="005E5500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B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e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o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g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r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a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d</w:t>
      </w:r>
    </w:p>
    <w:p w:rsidR="00AB2B82" w:rsidRPr="00D06E66" w:rsidRDefault="00BC3A04" w:rsidP="00AB2B82">
      <w:pPr>
        <w:ind w:firstLine="851"/>
      </w:pPr>
    </w:p>
    <w:p w:rsidR="00C23422" w:rsidRPr="00D06E66" w:rsidRDefault="00C23422" w:rsidP="00AB2B82">
      <w:pPr>
        <w:ind w:firstLine="851"/>
      </w:pPr>
    </w:p>
    <w:p w:rsidR="006F3B3C" w:rsidRPr="00D06E66" w:rsidRDefault="006F3B3C" w:rsidP="00AB2B82">
      <w:pPr>
        <w:ind w:firstLine="851"/>
        <w:rPr>
          <w:lang w:val="ru-RU"/>
        </w:rPr>
      </w:pPr>
    </w:p>
    <w:p w:rsidR="00AB2B82" w:rsidRPr="00D06E66" w:rsidRDefault="005E5500" w:rsidP="005E28D4">
      <w:pPr>
        <w:ind w:firstLine="720"/>
        <w:jc w:val="both"/>
        <w:rPr>
          <w:lang w:val="ru-RU"/>
        </w:rPr>
      </w:pPr>
      <w:r>
        <w:rPr>
          <w:lang w:val="ru-RU"/>
        </w:rPr>
        <w:t>Na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osnovu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člana</w:t>
      </w:r>
      <w:r w:rsidR="005E28D4" w:rsidRPr="00D06E66">
        <w:rPr>
          <w:lang w:val="ru-RU"/>
        </w:rPr>
        <w:t xml:space="preserve"> 70. </w:t>
      </w:r>
      <w:r>
        <w:rPr>
          <w:lang w:val="ru-RU"/>
        </w:rPr>
        <w:t>stav</w:t>
      </w:r>
      <w:r w:rsidR="005E28D4" w:rsidRPr="00D06E66">
        <w:rPr>
          <w:lang w:val="ru-RU"/>
        </w:rPr>
        <w:t xml:space="preserve"> 1. </w:t>
      </w:r>
      <w:r>
        <w:t>alineja</w:t>
      </w:r>
      <w:r w:rsidR="005E28D4" w:rsidRPr="00D06E66">
        <w:t xml:space="preserve"> </w:t>
      </w:r>
      <w:r>
        <w:t>prva</w:t>
      </w:r>
      <w:r w:rsidR="005E28D4" w:rsidRPr="00D06E66">
        <w:t xml:space="preserve"> </w:t>
      </w:r>
      <w:r>
        <w:rPr>
          <w:lang w:val="ru-RU"/>
        </w:rPr>
        <w:t>Poslovnika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Narodne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skupštine</w:t>
      </w:r>
    </w:p>
    <w:p w:rsidR="00AB2B82" w:rsidRPr="00D06E66" w:rsidRDefault="00BC3A04" w:rsidP="00AB2B82">
      <w:pPr>
        <w:jc w:val="both"/>
      </w:pPr>
    </w:p>
    <w:p w:rsidR="00AB2B82" w:rsidRPr="00D06E66" w:rsidRDefault="00BC3A04" w:rsidP="00AB2B82"/>
    <w:p w:rsidR="00AB2B82" w:rsidRPr="00D06E66" w:rsidRDefault="005E5500" w:rsidP="00AB2B82">
      <w:pPr>
        <w:jc w:val="center"/>
        <w:rPr>
          <w:lang w:val="ru-RU"/>
        </w:rPr>
      </w:pPr>
      <w:r>
        <w:rPr>
          <w:lang w:val="ru-RU"/>
        </w:rPr>
        <w:t>SAZIVAM</w:t>
      </w:r>
    </w:p>
    <w:p w:rsidR="00AB2B82" w:rsidRPr="00D06E66" w:rsidRDefault="00FE3261" w:rsidP="00AB2B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58</w:t>
      </w:r>
      <w:r w:rsidR="005E28D4" w:rsidRPr="00D06E66">
        <w:rPr>
          <w:rFonts w:ascii="Times New Roman" w:hAnsi="Times New Roman"/>
          <w:sz w:val="24"/>
          <w:szCs w:val="24"/>
        </w:rPr>
        <w:t xml:space="preserve">. </w:t>
      </w:r>
      <w:r w:rsidR="005E5500">
        <w:rPr>
          <w:rFonts w:ascii="Times New Roman" w:hAnsi="Times New Roman"/>
          <w:sz w:val="24"/>
          <w:szCs w:val="24"/>
        </w:rPr>
        <w:t>SEDNICU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 w:rsidR="005E5500">
        <w:rPr>
          <w:rFonts w:ascii="Times New Roman" w:hAnsi="Times New Roman"/>
          <w:sz w:val="24"/>
          <w:szCs w:val="24"/>
        </w:rPr>
        <w:t>ODBORA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 w:rsidR="005E5500">
        <w:rPr>
          <w:rFonts w:ascii="Times New Roman" w:hAnsi="Times New Roman"/>
          <w:sz w:val="24"/>
          <w:szCs w:val="24"/>
        </w:rPr>
        <w:t>ZA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 w:rsidR="005E5500">
        <w:rPr>
          <w:rFonts w:ascii="Times New Roman" w:hAnsi="Times New Roman"/>
          <w:sz w:val="24"/>
          <w:szCs w:val="24"/>
        </w:rPr>
        <w:t>FINANSIJE</w:t>
      </w:r>
      <w:r w:rsidR="005E28D4" w:rsidRPr="00D06E66">
        <w:rPr>
          <w:rFonts w:ascii="Times New Roman" w:hAnsi="Times New Roman"/>
          <w:sz w:val="24"/>
          <w:szCs w:val="24"/>
        </w:rPr>
        <w:t xml:space="preserve">, </w:t>
      </w:r>
      <w:r w:rsidR="005E5500">
        <w:rPr>
          <w:rFonts w:ascii="Times New Roman" w:hAnsi="Times New Roman"/>
          <w:sz w:val="24"/>
          <w:szCs w:val="24"/>
        </w:rPr>
        <w:t>REPUBLIČKI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 w:rsidR="005E5500">
        <w:rPr>
          <w:rFonts w:ascii="Times New Roman" w:hAnsi="Times New Roman"/>
          <w:sz w:val="24"/>
          <w:szCs w:val="24"/>
        </w:rPr>
        <w:t>BUDžET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</w:p>
    <w:p w:rsidR="00603E21" w:rsidRPr="00D06E66" w:rsidRDefault="005E5500" w:rsidP="00AB2B82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>I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KONTROLU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TROŠENjA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JAVNIH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SREDSTAVA</w:t>
      </w:r>
      <w:r w:rsidR="005E28D4" w:rsidRPr="00D06E6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ZA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SREDU</w:t>
      </w:r>
      <w:r w:rsidR="005E28D4" w:rsidRPr="00D06E66">
        <w:rPr>
          <w:rFonts w:ascii="Times New Roman" w:hAnsi="Times New Roman"/>
          <w:sz w:val="24"/>
          <w:szCs w:val="24"/>
        </w:rPr>
        <w:t>,</w:t>
      </w:r>
      <w:r w:rsidR="00603E21" w:rsidRPr="00D06E66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AB2B82" w:rsidRPr="00D06E66" w:rsidRDefault="007F3BCF" w:rsidP="00AB2B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26</w:t>
      </w:r>
      <w:r w:rsidR="00603E21" w:rsidRPr="00D06E66">
        <w:rPr>
          <w:rFonts w:ascii="Times New Roman" w:hAnsi="Times New Roman"/>
          <w:sz w:val="24"/>
          <w:szCs w:val="24"/>
          <w:lang w:val="sr-Cyrl-RS"/>
        </w:rPr>
        <w:t>.</w:t>
      </w:r>
      <w:r w:rsidR="000B34AA" w:rsidRPr="00D06E6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E5500">
        <w:rPr>
          <w:rFonts w:ascii="Times New Roman" w:hAnsi="Times New Roman"/>
          <w:sz w:val="24"/>
          <w:szCs w:val="24"/>
          <w:lang w:val="sr-Cyrl-RS"/>
        </w:rPr>
        <w:t>AVGUST</w:t>
      </w:r>
      <w:r w:rsidR="005E28D4" w:rsidRPr="00D06E66">
        <w:rPr>
          <w:rFonts w:ascii="Times New Roman" w:hAnsi="Times New Roman"/>
          <w:sz w:val="24"/>
          <w:szCs w:val="24"/>
        </w:rPr>
        <w:t xml:space="preserve"> 202</w:t>
      </w:r>
      <w:r w:rsidR="005A03D6" w:rsidRPr="00D06E66">
        <w:rPr>
          <w:rFonts w:ascii="Times New Roman" w:hAnsi="Times New Roman"/>
          <w:sz w:val="24"/>
          <w:szCs w:val="24"/>
          <w:lang w:val="sr-Cyrl-RS"/>
        </w:rPr>
        <w:t>6</w:t>
      </w:r>
      <w:r w:rsidR="005E28D4" w:rsidRPr="00D06E66">
        <w:rPr>
          <w:rFonts w:ascii="Times New Roman" w:hAnsi="Times New Roman"/>
          <w:sz w:val="24"/>
          <w:szCs w:val="24"/>
        </w:rPr>
        <w:t xml:space="preserve">. </w:t>
      </w:r>
      <w:r w:rsidR="005E5500">
        <w:rPr>
          <w:rFonts w:ascii="Times New Roman" w:hAnsi="Times New Roman"/>
          <w:sz w:val="24"/>
          <w:szCs w:val="24"/>
        </w:rPr>
        <w:t>GODINE</w:t>
      </w:r>
      <w:r w:rsidR="005E28D4" w:rsidRPr="00D06E66">
        <w:rPr>
          <w:rFonts w:ascii="Times New Roman" w:hAnsi="Times New Roman"/>
          <w:sz w:val="24"/>
          <w:szCs w:val="24"/>
        </w:rPr>
        <w:t xml:space="preserve">, </w:t>
      </w:r>
      <w:r w:rsidR="005E5500">
        <w:rPr>
          <w:rFonts w:ascii="Times New Roman" w:hAnsi="Times New Roman"/>
          <w:sz w:val="24"/>
          <w:szCs w:val="24"/>
        </w:rPr>
        <w:t>SA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 w:rsidR="005E5500">
        <w:rPr>
          <w:rFonts w:ascii="Times New Roman" w:hAnsi="Times New Roman"/>
          <w:sz w:val="24"/>
          <w:szCs w:val="24"/>
        </w:rPr>
        <w:t>POČETKOM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 w:rsidR="005E5500">
        <w:rPr>
          <w:rFonts w:ascii="Times New Roman" w:hAnsi="Times New Roman"/>
          <w:sz w:val="24"/>
          <w:szCs w:val="24"/>
        </w:rPr>
        <w:t>U</w:t>
      </w:r>
      <w:r w:rsidR="00603E21" w:rsidRPr="00D06E66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9</w:t>
      </w:r>
      <w:r w:rsidR="00603E21" w:rsidRPr="00E44F69">
        <w:rPr>
          <w:rFonts w:ascii="Times New Roman" w:hAnsi="Times New Roman"/>
          <w:sz w:val="24"/>
          <w:szCs w:val="24"/>
          <w:lang w:val="sr-Cyrl-RS"/>
        </w:rPr>
        <w:t>,</w:t>
      </w:r>
      <w:r>
        <w:rPr>
          <w:rFonts w:ascii="Times New Roman" w:hAnsi="Times New Roman"/>
          <w:sz w:val="24"/>
          <w:szCs w:val="24"/>
        </w:rPr>
        <w:t>3</w:t>
      </w:r>
      <w:r w:rsidR="005E28D4" w:rsidRPr="00E44F69">
        <w:rPr>
          <w:rFonts w:ascii="Times New Roman" w:hAnsi="Times New Roman"/>
          <w:sz w:val="24"/>
          <w:szCs w:val="24"/>
        </w:rPr>
        <w:t>0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 w:rsidR="005E5500">
        <w:rPr>
          <w:rFonts w:ascii="Times New Roman" w:hAnsi="Times New Roman"/>
          <w:sz w:val="24"/>
          <w:szCs w:val="24"/>
        </w:rPr>
        <w:t>ČASOVA</w:t>
      </w:r>
    </w:p>
    <w:p w:rsidR="00AB2B82" w:rsidRPr="00D06E66" w:rsidRDefault="00BC3A04" w:rsidP="00AB2B82">
      <w:pPr>
        <w:pStyle w:val="NoSpacing"/>
        <w:rPr>
          <w:rFonts w:ascii="Times New Roman" w:hAnsi="Times New Roman"/>
          <w:sz w:val="24"/>
          <w:szCs w:val="24"/>
        </w:rPr>
      </w:pPr>
    </w:p>
    <w:p w:rsidR="00AB2B82" w:rsidRPr="00D06E66" w:rsidRDefault="00BC3A04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</w:p>
    <w:p w:rsidR="00AB2B82" w:rsidRPr="00D06E66" w:rsidRDefault="005E5500" w:rsidP="005E28D4">
      <w:pPr>
        <w:ind w:firstLine="720"/>
      </w:pPr>
      <w:r>
        <w:rPr>
          <w:lang w:val="ru-RU"/>
        </w:rPr>
        <w:t>Za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ovu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sednicu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predlažem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sledeći</w:t>
      </w:r>
    </w:p>
    <w:p w:rsidR="00AB2B82" w:rsidRPr="00D06E66" w:rsidRDefault="00BC3A04" w:rsidP="00AB2B82"/>
    <w:p w:rsidR="00AB2B82" w:rsidRPr="00D06E66" w:rsidRDefault="00BC3A04" w:rsidP="00AB2B82"/>
    <w:p w:rsidR="003B53A6" w:rsidRPr="00D06E66" w:rsidRDefault="005E5500" w:rsidP="00F44657">
      <w:pPr>
        <w:jc w:val="center"/>
      </w:pPr>
      <w:r>
        <w:rPr>
          <w:lang w:val="ru-RU"/>
        </w:rPr>
        <w:t>D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n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e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v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n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i</w:t>
      </w:r>
      <w:r w:rsidR="005E28D4" w:rsidRPr="00D06E66">
        <w:rPr>
          <w:lang w:val="ru-RU"/>
        </w:rPr>
        <w:t xml:space="preserve">     </w:t>
      </w:r>
      <w:r>
        <w:rPr>
          <w:lang w:val="ru-RU"/>
        </w:rPr>
        <w:t>r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e</w:t>
      </w:r>
      <w:r w:rsidR="005E28D4" w:rsidRPr="00D06E66">
        <w:rPr>
          <w:lang w:val="ru-RU"/>
        </w:rPr>
        <w:t xml:space="preserve"> </w:t>
      </w:r>
      <w:r>
        <w:rPr>
          <w:lang w:val="ru-RU"/>
        </w:rPr>
        <w:t>d</w:t>
      </w:r>
      <w:r w:rsidR="005E28D4" w:rsidRPr="00D06E66">
        <w:t>:</w:t>
      </w:r>
    </w:p>
    <w:p w:rsidR="00360F54" w:rsidRPr="00D06E66" w:rsidRDefault="00360F54" w:rsidP="00360F54">
      <w:pPr>
        <w:pStyle w:val="ListParagraph"/>
        <w:widowControl w:val="0"/>
        <w:tabs>
          <w:tab w:val="left" w:pos="1496"/>
        </w:tabs>
        <w:autoSpaceDE w:val="0"/>
        <w:autoSpaceDN w:val="0"/>
        <w:adjustRightInd w:val="0"/>
        <w:jc w:val="both"/>
      </w:pPr>
    </w:p>
    <w:p w:rsidR="00807B56" w:rsidRDefault="00360F54" w:rsidP="00360F54">
      <w:pPr>
        <w:pStyle w:val="ListParagraph"/>
        <w:widowControl w:val="0"/>
        <w:tabs>
          <w:tab w:val="left" w:pos="1496"/>
        </w:tabs>
        <w:autoSpaceDE w:val="0"/>
        <w:autoSpaceDN w:val="0"/>
        <w:adjustRightInd w:val="0"/>
        <w:spacing w:after="40"/>
        <w:ind w:left="0" w:firstLine="720"/>
        <w:contextualSpacing w:val="0"/>
        <w:jc w:val="both"/>
        <w:rPr>
          <w:bCs/>
        </w:rPr>
      </w:pPr>
      <w:r w:rsidRPr="00D06E66">
        <w:rPr>
          <w:lang w:val="sr-Cyrl-RS"/>
        </w:rPr>
        <w:t xml:space="preserve">1. </w:t>
      </w:r>
      <w:r w:rsidR="005E5500">
        <w:rPr>
          <w:bCs/>
        </w:rPr>
        <w:t>Razmatranje</w:t>
      </w:r>
      <w:r w:rsidRPr="00D06E66">
        <w:rPr>
          <w:bCs/>
        </w:rPr>
        <w:t xml:space="preserve"> </w:t>
      </w:r>
      <w:r w:rsidR="005E5500">
        <w:rPr>
          <w:bCs/>
        </w:rPr>
        <w:t>Predloga</w:t>
      </w:r>
      <w:r w:rsidRPr="00D06E66">
        <w:rPr>
          <w:bCs/>
        </w:rPr>
        <w:t xml:space="preserve"> </w:t>
      </w:r>
      <w:r w:rsidR="005E5500">
        <w:rPr>
          <w:bCs/>
        </w:rPr>
        <w:t>zakona</w:t>
      </w:r>
      <w:r w:rsidRPr="00D06E66">
        <w:rPr>
          <w:bCs/>
        </w:rPr>
        <w:t xml:space="preserve"> </w:t>
      </w:r>
      <w:r w:rsidR="005E5500">
        <w:rPr>
          <w:bCs/>
          <w:lang w:val="sr-Cyrl-CS"/>
        </w:rPr>
        <w:t>o</w:t>
      </w:r>
      <w:r w:rsidRPr="00D06E66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izmenama</w:t>
      </w:r>
      <w:r w:rsidRPr="00D06E66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i</w:t>
      </w:r>
      <w:r w:rsidRPr="00D06E66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dopuni</w:t>
      </w:r>
      <w:r w:rsidRPr="00D06E66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Zakona</w:t>
      </w:r>
      <w:r w:rsidRPr="00D06E66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o</w:t>
      </w:r>
      <w:r w:rsidRPr="00D06E66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budžetu</w:t>
      </w:r>
      <w:r w:rsidRPr="00D06E66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R</w:t>
      </w:r>
      <w:r w:rsidR="005E5500">
        <w:rPr>
          <w:bCs/>
        </w:rPr>
        <w:t>epublike</w:t>
      </w:r>
      <w:r w:rsidRPr="00D06E66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Srbije</w:t>
      </w:r>
      <w:r w:rsidRPr="00D06E66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za</w:t>
      </w:r>
      <w:r w:rsidRPr="00D06E66">
        <w:rPr>
          <w:bCs/>
          <w:lang w:val="sr-Cyrl-CS"/>
        </w:rPr>
        <w:t xml:space="preserve"> 2026. </w:t>
      </w:r>
      <w:r w:rsidR="005E5500">
        <w:rPr>
          <w:bCs/>
          <w:lang w:val="sr-Cyrl-CS"/>
        </w:rPr>
        <w:t>godinu</w:t>
      </w:r>
      <w:r w:rsidRPr="00D06E66">
        <w:rPr>
          <w:bCs/>
          <w:lang w:val="sr-Cyrl-CS"/>
        </w:rPr>
        <w:t>,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sa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Predlogom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odluke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o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davanju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saglasnosti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na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Odluku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o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izmenama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i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dopunama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Finansijskog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plana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Republičkog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fonda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za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penzijsko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i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invalidsko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osiguranje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za</w:t>
      </w:r>
      <w:r w:rsidR="00DC3BC4">
        <w:rPr>
          <w:bCs/>
          <w:lang w:val="sr-Cyrl-CS"/>
        </w:rPr>
        <w:t xml:space="preserve"> 2026. </w:t>
      </w:r>
      <w:r w:rsidR="005E5500">
        <w:rPr>
          <w:bCs/>
          <w:lang w:val="sr-Cyrl-CS"/>
        </w:rPr>
        <w:t>godinu</w:t>
      </w:r>
      <w:r w:rsidR="00DC3BC4">
        <w:rPr>
          <w:bCs/>
          <w:lang w:val="sr-Cyrl-CS"/>
        </w:rPr>
        <w:t xml:space="preserve">, </w:t>
      </w:r>
      <w:r w:rsidR="005E5500">
        <w:rPr>
          <w:bCs/>
          <w:lang w:val="sr-Cyrl-CS"/>
        </w:rPr>
        <w:t>Predlogom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odluke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o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davanju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saglasnosti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na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Odluku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o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izmenama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Finansijskog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plana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Republičkog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fonda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za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zdravstveno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osiguranje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za</w:t>
      </w:r>
      <w:r w:rsidR="00DC3BC4">
        <w:rPr>
          <w:bCs/>
          <w:lang w:val="sr-Cyrl-CS"/>
        </w:rPr>
        <w:t xml:space="preserve"> 2026. </w:t>
      </w:r>
      <w:r w:rsidR="005E5500">
        <w:rPr>
          <w:bCs/>
          <w:lang w:val="sr-Cyrl-CS"/>
        </w:rPr>
        <w:t>godinu</w:t>
      </w:r>
      <w:r w:rsidR="00DC3BC4">
        <w:rPr>
          <w:bCs/>
          <w:lang w:val="sr-Cyrl-CS"/>
        </w:rPr>
        <w:t xml:space="preserve">, </w:t>
      </w:r>
      <w:r w:rsidR="005E5500">
        <w:rPr>
          <w:bCs/>
          <w:lang w:val="sr-Cyrl-CS"/>
        </w:rPr>
        <w:t>Predlogom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odluke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o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davanju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saglasnosti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na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Odluku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o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izmenama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i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dopunama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Finansijskog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plana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Fonda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za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socijalno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osiguranje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vojnih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osiguranika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za</w:t>
      </w:r>
      <w:r w:rsidR="00DC3BC4">
        <w:rPr>
          <w:bCs/>
          <w:lang w:val="sr-Cyrl-CS"/>
        </w:rPr>
        <w:t xml:space="preserve"> 2026. </w:t>
      </w:r>
      <w:r w:rsidR="005E5500">
        <w:rPr>
          <w:bCs/>
          <w:lang w:val="sr-Cyrl-CS"/>
        </w:rPr>
        <w:t>godinu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i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Predlogom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odluke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o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davanju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saglasnosti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na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Odluku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o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izmenama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Finansijskog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plana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Nacionalne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službe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za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zapošljavanje</w:t>
      </w:r>
      <w:r w:rsidR="00DC3BC4">
        <w:rPr>
          <w:bCs/>
          <w:lang w:val="sr-Cyrl-CS"/>
        </w:rPr>
        <w:t xml:space="preserve"> </w:t>
      </w:r>
      <w:r w:rsidR="005E5500">
        <w:rPr>
          <w:bCs/>
          <w:lang w:val="sr-Cyrl-CS"/>
        </w:rPr>
        <w:t>za</w:t>
      </w:r>
      <w:r w:rsidR="00DC3BC4">
        <w:rPr>
          <w:bCs/>
          <w:lang w:val="sr-Cyrl-CS"/>
        </w:rPr>
        <w:t xml:space="preserve"> 2026. </w:t>
      </w:r>
      <w:r w:rsidR="005E5500">
        <w:rPr>
          <w:bCs/>
          <w:lang w:val="sr-Cyrl-CS"/>
        </w:rPr>
        <w:t>godinu</w:t>
      </w:r>
      <w:r w:rsidR="00DC3BC4">
        <w:rPr>
          <w:bCs/>
          <w:lang w:val="sr-Cyrl-CS"/>
        </w:rPr>
        <w:t>,</w:t>
      </w:r>
      <w:r w:rsidR="00603E21" w:rsidRPr="00D06E66">
        <w:rPr>
          <w:bCs/>
          <w:lang w:val="sr-Cyrl-CS"/>
        </w:rPr>
        <w:t xml:space="preserve"> </w:t>
      </w:r>
      <w:r w:rsidR="005E5500">
        <w:rPr>
          <w:bCs/>
        </w:rPr>
        <w:t>koji</w:t>
      </w:r>
      <w:r w:rsidRPr="00D06E66">
        <w:rPr>
          <w:bCs/>
        </w:rPr>
        <w:t xml:space="preserve"> </w:t>
      </w:r>
      <w:r w:rsidR="005E5500">
        <w:rPr>
          <w:bCs/>
        </w:rPr>
        <w:t>je</w:t>
      </w:r>
      <w:r w:rsidRPr="00D06E66">
        <w:rPr>
          <w:bCs/>
        </w:rPr>
        <w:t xml:space="preserve"> </w:t>
      </w:r>
      <w:r w:rsidR="005E5500">
        <w:rPr>
          <w:bCs/>
        </w:rPr>
        <w:t>podnela</w:t>
      </w:r>
      <w:r w:rsidRPr="00D06E66">
        <w:rPr>
          <w:bCs/>
        </w:rPr>
        <w:t xml:space="preserve"> </w:t>
      </w:r>
      <w:r w:rsidR="005E5500">
        <w:rPr>
          <w:bCs/>
        </w:rPr>
        <w:t>Vlada</w:t>
      </w:r>
      <w:r w:rsidRPr="00D06E66">
        <w:rPr>
          <w:bCs/>
        </w:rPr>
        <w:t xml:space="preserve"> (</w:t>
      </w:r>
      <w:r w:rsidR="005E5500">
        <w:rPr>
          <w:bCs/>
        </w:rPr>
        <w:t>broj</w:t>
      </w:r>
      <w:r w:rsidRPr="00D06E66">
        <w:rPr>
          <w:bCs/>
        </w:rPr>
        <w:t xml:space="preserve"> 400-</w:t>
      </w:r>
      <w:r w:rsidR="00DC3BC4" w:rsidRPr="00DC3BC4">
        <w:rPr>
          <w:bCs/>
          <w:lang w:val="sr-Cyrl-RS"/>
        </w:rPr>
        <w:t>2691</w:t>
      </w:r>
      <w:r w:rsidRPr="00DC3BC4">
        <w:rPr>
          <w:bCs/>
        </w:rPr>
        <w:t>/</w:t>
      </w:r>
      <w:r w:rsidR="00DC3BC4" w:rsidRPr="00DC3BC4">
        <w:rPr>
          <w:bCs/>
          <w:lang w:val="sr-Cyrl-RS"/>
        </w:rPr>
        <w:t>26</w:t>
      </w:r>
      <w:r w:rsidR="00DC3BC4">
        <w:rPr>
          <w:bCs/>
          <w:u w:val="single"/>
          <w:lang w:val="sr-Cyrl-RS"/>
        </w:rPr>
        <w:t xml:space="preserve"> </w:t>
      </w:r>
      <w:r w:rsidR="005E5500">
        <w:rPr>
          <w:bCs/>
        </w:rPr>
        <w:t>od</w:t>
      </w:r>
      <w:r w:rsidRPr="00D06E66">
        <w:rPr>
          <w:bCs/>
        </w:rPr>
        <w:t xml:space="preserve"> </w:t>
      </w:r>
      <w:r w:rsidR="00DC3BC4">
        <w:rPr>
          <w:bCs/>
          <w:lang w:val="sr-Cyrl-RS"/>
        </w:rPr>
        <w:t xml:space="preserve">21. </w:t>
      </w:r>
      <w:r w:rsidR="005E5500">
        <w:rPr>
          <w:bCs/>
          <w:lang w:val="sr-Cyrl-RS"/>
        </w:rPr>
        <w:t>avgusta</w:t>
      </w:r>
      <w:r w:rsidRPr="00D06E66">
        <w:rPr>
          <w:bCs/>
        </w:rPr>
        <w:t xml:space="preserve"> 202</w:t>
      </w:r>
      <w:r w:rsidRPr="00D06E66">
        <w:rPr>
          <w:bCs/>
          <w:lang w:val="sr-Cyrl-RS"/>
        </w:rPr>
        <w:t>6</w:t>
      </w:r>
      <w:r w:rsidRPr="00D06E66">
        <w:rPr>
          <w:bCs/>
        </w:rPr>
        <w:t>.</w:t>
      </w:r>
      <w:r w:rsidRPr="00D06E66">
        <w:rPr>
          <w:bCs/>
          <w:lang w:val="sr-Cyrl-RS"/>
        </w:rPr>
        <w:t xml:space="preserve"> </w:t>
      </w:r>
      <w:r w:rsidR="005E5500">
        <w:rPr>
          <w:bCs/>
        </w:rPr>
        <w:t>godine</w:t>
      </w:r>
      <w:r w:rsidR="00FE3261">
        <w:rPr>
          <w:bCs/>
        </w:rPr>
        <w:t xml:space="preserve">), </w:t>
      </w:r>
      <w:r w:rsidR="005E5500">
        <w:rPr>
          <w:bCs/>
        </w:rPr>
        <w:t>u</w:t>
      </w:r>
      <w:r w:rsidR="00FE3261">
        <w:rPr>
          <w:bCs/>
        </w:rPr>
        <w:t xml:space="preserve"> </w:t>
      </w:r>
      <w:r w:rsidR="005E5500">
        <w:rPr>
          <w:bCs/>
        </w:rPr>
        <w:t>pojedinostima</w:t>
      </w:r>
      <w:r w:rsidRPr="00D06E66">
        <w:rPr>
          <w:bCs/>
        </w:rPr>
        <w:t>;</w:t>
      </w:r>
    </w:p>
    <w:p w:rsidR="004775CD" w:rsidRPr="004775CD" w:rsidRDefault="004775CD" w:rsidP="00360F54">
      <w:pPr>
        <w:pStyle w:val="ListParagraph"/>
        <w:widowControl w:val="0"/>
        <w:tabs>
          <w:tab w:val="left" w:pos="1496"/>
        </w:tabs>
        <w:autoSpaceDE w:val="0"/>
        <w:autoSpaceDN w:val="0"/>
        <w:adjustRightInd w:val="0"/>
        <w:spacing w:after="40"/>
        <w:ind w:left="0" w:firstLine="720"/>
        <w:contextualSpacing w:val="0"/>
        <w:jc w:val="both"/>
        <w:rPr>
          <w:bCs/>
          <w:lang w:val="sr-Cyrl-RS"/>
        </w:rPr>
      </w:pPr>
      <w:r>
        <w:rPr>
          <w:bCs/>
        </w:rPr>
        <w:t xml:space="preserve">2. </w:t>
      </w:r>
      <w:r w:rsidR="005E5500">
        <w:rPr>
          <w:bCs/>
          <w:lang w:val="sr-Cyrl-RS"/>
        </w:rPr>
        <w:t>Razmatranje</w:t>
      </w:r>
      <w:r w:rsidR="00E212B9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Predloga</w:t>
      </w:r>
      <w:r w:rsidR="00E212B9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zakona</w:t>
      </w:r>
      <w:r w:rsidR="00E212B9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o</w:t>
      </w:r>
      <w:r w:rsidR="00E212B9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ublažavanju</w:t>
      </w:r>
      <w:r w:rsidR="00E212B9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posledica</w:t>
      </w:r>
      <w:r w:rsidR="00E212B9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energetske</w:t>
      </w:r>
      <w:r w:rsidR="00E212B9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krize</w:t>
      </w:r>
      <w:r w:rsidR="00E212B9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i</w:t>
      </w:r>
      <w:r w:rsidR="00E212B9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rasta</w:t>
      </w:r>
      <w:r w:rsidR="00E212B9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troškova</w:t>
      </w:r>
      <w:r w:rsidR="00E212B9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života</w:t>
      </w:r>
      <w:r w:rsidR="00E212B9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pojedinim</w:t>
      </w:r>
      <w:r w:rsidR="00E212B9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kategorijama</w:t>
      </w:r>
      <w:r w:rsidR="00E212B9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stanovništva</w:t>
      </w:r>
      <w:r w:rsidR="00E212B9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kroz</w:t>
      </w:r>
      <w:r w:rsidR="00E212B9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jednokratnu</w:t>
      </w:r>
      <w:r w:rsidR="00E212B9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finansijsku</w:t>
      </w:r>
      <w:r w:rsidR="00E212B9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podršku</w:t>
      </w:r>
      <w:r w:rsidR="00E212B9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i</w:t>
      </w:r>
      <w:r w:rsidR="00E212B9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jednokratnu</w:t>
      </w:r>
      <w:r w:rsidR="00E212B9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novčanu</w:t>
      </w:r>
      <w:r w:rsidR="00E212B9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naknadu</w:t>
      </w:r>
      <w:r w:rsidR="00E212B9">
        <w:rPr>
          <w:bCs/>
          <w:lang w:val="sr-Cyrl-RS"/>
        </w:rPr>
        <w:t xml:space="preserve">, </w:t>
      </w:r>
      <w:r w:rsidR="005E5500">
        <w:rPr>
          <w:bCs/>
          <w:lang w:val="sr-Cyrl-RS"/>
        </w:rPr>
        <w:t>koji</w:t>
      </w:r>
      <w:r w:rsidR="00E212B9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je</w:t>
      </w:r>
      <w:r w:rsidR="00E212B9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podnela</w:t>
      </w:r>
      <w:r w:rsidR="00E212B9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Vlada</w:t>
      </w:r>
      <w:r w:rsidR="00E212B9">
        <w:rPr>
          <w:bCs/>
          <w:lang w:val="sr-Cyrl-RS"/>
        </w:rPr>
        <w:t xml:space="preserve"> (</w:t>
      </w:r>
      <w:r w:rsidR="005E5500">
        <w:rPr>
          <w:bCs/>
          <w:lang w:val="sr-Cyrl-RS"/>
        </w:rPr>
        <w:t>broj</w:t>
      </w:r>
      <w:r w:rsidR="00E212B9">
        <w:rPr>
          <w:bCs/>
          <w:lang w:val="sr-Cyrl-RS"/>
        </w:rPr>
        <w:t xml:space="preserve"> 011-2692/26 </w:t>
      </w:r>
      <w:r w:rsidR="005E5500">
        <w:rPr>
          <w:bCs/>
          <w:lang w:val="sr-Cyrl-RS"/>
        </w:rPr>
        <w:t>od</w:t>
      </w:r>
      <w:r w:rsidR="00E212B9">
        <w:rPr>
          <w:bCs/>
          <w:lang w:val="sr-Cyrl-RS"/>
        </w:rPr>
        <w:t xml:space="preserve"> 21.</w:t>
      </w:r>
      <w:r w:rsidR="00FE3261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avgusta</w:t>
      </w:r>
      <w:r w:rsidR="00FE3261">
        <w:rPr>
          <w:bCs/>
          <w:lang w:val="sr-Cyrl-RS"/>
        </w:rPr>
        <w:t xml:space="preserve"> 2026. </w:t>
      </w:r>
      <w:r w:rsidR="005E5500">
        <w:rPr>
          <w:bCs/>
          <w:lang w:val="sr-Cyrl-RS"/>
        </w:rPr>
        <w:t>godine</w:t>
      </w:r>
      <w:r w:rsidR="00FE3261">
        <w:rPr>
          <w:bCs/>
          <w:lang w:val="sr-Cyrl-RS"/>
        </w:rPr>
        <w:t xml:space="preserve">), </w:t>
      </w:r>
      <w:r w:rsidR="005E5500">
        <w:rPr>
          <w:bCs/>
          <w:lang w:val="sr-Cyrl-RS"/>
        </w:rPr>
        <w:t>u</w:t>
      </w:r>
      <w:r w:rsidR="00FE3261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pojedinostima</w:t>
      </w:r>
      <w:r w:rsidR="00E44F69">
        <w:rPr>
          <w:bCs/>
          <w:lang w:val="sr-Cyrl-RS"/>
        </w:rPr>
        <w:t>;</w:t>
      </w:r>
    </w:p>
    <w:p w:rsidR="001F7BE2" w:rsidRPr="001F7BE2" w:rsidRDefault="004775CD" w:rsidP="00360F54">
      <w:pPr>
        <w:pStyle w:val="ListParagraph"/>
        <w:widowControl w:val="0"/>
        <w:tabs>
          <w:tab w:val="left" w:pos="1496"/>
        </w:tabs>
        <w:autoSpaceDE w:val="0"/>
        <w:autoSpaceDN w:val="0"/>
        <w:adjustRightInd w:val="0"/>
        <w:spacing w:after="40"/>
        <w:ind w:left="0" w:firstLine="720"/>
        <w:contextualSpacing w:val="0"/>
        <w:jc w:val="both"/>
        <w:rPr>
          <w:bCs/>
          <w:lang w:val="sr-Cyrl-RS"/>
        </w:rPr>
      </w:pPr>
      <w:r>
        <w:rPr>
          <w:bCs/>
          <w:lang w:val="sr-Cyrl-RS"/>
        </w:rPr>
        <w:t>3</w:t>
      </w:r>
      <w:r w:rsidR="001F7BE2">
        <w:rPr>
          <w:bCs/>
          <w:lang w:val="sr-Cyrl-RS"/>
        </w:rPr>
        <w:t xml:space="preserve">. </w:t>
      </w:r>
      <w:r w:rsidR="005E5500">
        <w:rPr>
          <w:bCs/>
          <w:lang w:val="sr-Cyrl-RS"/>
        </w:rPr>
        <w:t>Razmatranje</w:t>
      </w:r>
      <w:r w:rsidR="001F7BE2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Predloga</w:t>
      </w:r>
      <w:r w:rsidR="001F7BE2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zakona</w:t>
      </w:r>
      <w:r w:rsidR="001F7BE2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o</w:t>
      </w:r>
      <w:r w:rsidR="001F7BE2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završnom</w:t>
      </w:r>
      <w:r w:rsidR="001F7BE2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računu</w:t>
      </w:r>
      <w:r w:rsidR="001F7BE2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budžeta</w:t>
      </w:r>
      <w:r w:rsidR="001F7BE2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Republike</w:t>
      </w:r>
      <w:r w:rsidR="001F7BE2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Srbije</w:t>
      </w:r>
      <w:r w:rsidR="001F7BE2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za</w:t>
      </w:r>
      <w:r w:rsidR="001F7BE2">
        <w:rPr>
          <w:bCs/>
          <w:lang w:val="sr-Cyrl-RS"/>
        </w:rPr>
        <w:t xml:space="preserve"> 2025. </w:t>
      </w:r>
      <w:r w:rsidR="005E5500">
        <w:rPr>
          <w:bCs/>
          <w:lang w:val="sr-Cyrl-RS"/>
        </w:rPr>
        <w:t>godinu</w:t>
      </w:r>
      <w:r w:rsidR="001F7BE2">
        <w:rPr>
          <w:bCs/>
          <w:lang w:val="sr-Cyrl-RS"/>
        </w:rPr>
        <w:t>,</w:t>
      </w:r>
      <w:r w:rsidR="000568BD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koji</w:t>
      </w:r>
      <w:r w:rsidR="000568BD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je</w:t>
      </w:r>
      <w:r w:rsidR="000568BD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podnela</w:t>
      </w:r>
      <w:r w:rsidR="000568BD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Vlada</w:t>
      </w:r>
      <w:r w:rsidR="000568BD">
        <w:rPr>
          <w:bCs/>
          <w:lang w:val="sr-Cyrl-RS"/>
        </w:rPr>
        <w:t xml:space="preserve"> (</w:t>
      </w:r>
      <w:r w:rsidR="005E5500">
        <w:rPr>
          <w:bCs/>
          <w:lang w:val="sr-Cyrl-RS"/>
        </w:rPr>
        <w:t>broj</w:t>
      </w:r>
      <w:r w:rsidR="000568BD">
        <w:rPr>
          <w:bCs/>
          <w:lang w:val="sr-Cyrl-RS"/>
        </w:rPr>
        <w:t xml:space="preserve"> </w:t>
      </w:r>
      <w:r w:rsidR="00A87AC2">
        <w:rPr>
          <w:bCs/>
          <w:lang w:val="sr-Cyrl-RS"/>
        </w:rPr>
        <w:t>400</w:t>
      </w:r>
      <w:r w:rsidR="001F7BE2">
        <w:rPr>
          <w:bCs/>
          <w:lang w:val="sr-Cyrl-RS"/>
        </w:rPr>
        <w:t xml:space="preserve">-2584/26 </w:t>
      </w:r>
      <w:r w:rsidR="005E5500">
        <w:rPr>
          <w:bCs/>
          <w:lang w:val="sr-Cyrl-RS"/>
        </w:rPr>
        <w:t>od</w:t>
      </w:r>
      <w:r w:rsidR="001F7BE2">
        <w:rPr>
          <w:bCs/>
          <w:lang w:val="sr-Cyrl-RS"/>
        </w:rPr>
        <w:t xml:space="preserve"> 7.</w:t>
      </w:r>
      <w:r w:rsidR="00FE3261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avgusta</w:t>
      </w:r>
      <w:r w:rsidR="00FE3261">
        <w:rPr>
          <w:bCs/>
          <w:lang w:val="sr-Cyrl-RS"/>
        </w:rPr>
        <w:t xml:space="preserve"> 2026. </w:t>
      </w:r>
      <w:r w:rsidR="005E5500">
        <w:rPr>
          <w:bCs/>
          <w:lang w:val="sr-Cyrl-RS"/>
        </w:rPr>
        <w:t>godine</w:t>
      </w:r>
      <w:r w:rsidR="00FE3261">
        <w:rPr>
          <w:bCs/>
          <w:lang w:val="sr-Cyrl-RS"/>
        </w:rPr>
        <w:t xml:space="preserve">), </w:t>
      </w:r>
      <w:r w:rsidR="005E5500">
        <w:rPr>
          <w:bCs/>
          <w:lang w:val="sr-Cyrl-RS"/>
        </w:rPr>
        <w:t>u</w:t>
      </w:r>
      <w:r w:rsidR="00FE3261">
        <w:rPr>
          <w:bCs/>
          <w:lang w:val="sr-Cyrl-RS"/>
        </w:rPr>
        <w:t xml:space="preserve"> </w:t>
      </w:r>
      <w:r w:rsidR="005E5500">
        <w:rPr>
          <w:bCs/>
          <w:lang w:val="sr-Cyrl-RS"/>
        </w:rPr>
        <w:t>pojedinostima</w:t>
      </w:r>
      <w:r w:rsidR="001F7BE2">
        <w:rPr>
          <w:bCs/>
          <w:lang w:val="sr-Cyrl-RS"/>
        </w:rPr>
        <w:t>;</w:t>
      </w:r>
    </w:p>
    <w:p w:rsidR="00807B56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lang w:val="sr-Cyrl-CS" w:eastAsia="en-GB"/>
        </w:rPr>
        <w:t>4</w:t>
      </w:r>
      <w:r w:rsidR="003B53A6">
        <w:rPr>
          <w:lang w:val="sr-Cyrl-CS" w:eastAsia="en-GB"/>
        </w:rPr>
        <w:t xml:space="preserve">. </w:t>
      </w:r>
      <w:r w:rsidR="005E5500">
        <w:rPr>
          <w:lang w:val="sr-Cyrl-CS" w:eastAsia="en-GB"/>
        </w:rPr>
        <w:t>Razmatranje</w:t>
      </w:r>
      <w:r w:rsidR="00807B56" w:rsidRPr="00D06E66">
        <w:rPr>
          <w:lang w:val="sr-Cyrl-CS" w:eastAsia="en-GB"/>
        </w:rPr>
        <w:t xml:space="preserve"> </w:t>
      </w:r>
      <w:r w:rsidR="005E5500">
        <w:rPr>
          <w:rStyle w:val="colornavy"/>
        </w:rPr>
        <w:t>Predlog</w:t>
      </w:r>
      <w:r w:rsidR="00807B56" w:rsidRPr="00D06E66">
        <w:rPr>
          <w:rStyle w:val="colornavy"/>
        </w:rPr>
        <w:t xml:space="preserve">a </w:t>
      </w:r>
      <w:r w:rsidR="005E5500">
        <w:rPr>
          <w:rStyle w:val="colornavy"/>
        </w:rPr>
        <w:t>zakona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izmenama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i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dopunama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budžetskom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sistemu</w:t>
      </w:r>
      <w:r w:rsidR="00807B56" w:rsidRPr="00D06E66">
        <w:rPr>
          <w:rStyle w:val="colornavy"/>
          <w:lang w:val="sr-Cyrl-RS"/>
        </w:rPr>
        <w:t xml:space="preserve">, </w:t>
      </w:r>
      <w:r w:rsidR="005E5500">
        <w:rPr>
          <w:lang w:val="sr-Cyrl-RS" w:eastAsia="en-GB"/>
        </w:rPr>
        <w:t>koji</w:t>
      </w:r>
      <w:r w:rsidR="00807B56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je</w:t>
      </w:r>
      <w:r w:rsidR="00807B56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podnela</w:t>
      </w:r>
      <w:r w:rsidR="00807B56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Vlada</w:t>
      </w:r>
      <w:r w:rsidR="00807B56" w:rsidRPr="00D06E66">
        <w:rPr>
          <w:lang w:val="sr-Cyrl-RS" w:eastAsia="en-GB"/>
        </w:rPr>
        <w:t xml:space="preserve"> (</w:t>
      </w:r>
      <w:r w:rsidR="005E5500">
        <w:rPr>
          <w:lang w:val="sr-Cyrl-RS" w:eastAsia="en-GB"/>
        </w:rPr>
        <w:t>broj</w:t>
      </w:r>
      <w:r w:rsidR="00807B56" w:rsidRPr="00D06E66">
        <w:rPr>
          <w:lang w:val="sr-Cyrl-RS" w:eastAsia="en-GB"/>
        </w:rPr>
        <w:t xml:space="preserve"> 011-</w:t>
      </w:r>
      <w:r w:rsidR="00807B56" w:rsidRPr="00D06E66">
        <w:rPr>
          <w:lang w:eastAsia="en-GB"/>
        </w:rPr>
        <w:t>2586</w:t>
      </w:r>
      <w:r w:rsidR="00807B56" w:rsidRPr="00D06E66">
        <w:rPr>
          <w:lang w:val="sr-Cyrl-RS" w:eastAsia="en-GB"/>
        </w:rPr>
        <w:t xml:space="preserve">/26 </w:t>
      </w:r>
      <w:r w:rsidR="005E5500">
        <w:rPr>
          <w:lang w:val="sr-Cyrl-RS" w:eastAsia="en-GB"/>
        </w:rPr>
        <w:t>od</w:t>
      </w:r>
      <w:r w:rsidR="00807B56" w:rsidRPr="00D06E66">
        <w:rPr>
          <w:lang w:val="sr-Cyrl-RS" w:eastAsia="en-GB"/>
        </w:rPr>
        <w:t xml:space="preserve">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 xml:space="preserve">. </w:t>
      </w:r>
      <w:r w:rsidR="005E5500">
        <w:rPr>
          <w:lang w:val="sr-Cyrl-RS" w:eastAsia="en-GB"/>
        </w:rPr>
        <w:t>avgusta</w:t>
      </w:r>
      <w:r w:rsidR="00807B56" w:rsidRPr="00D06E66">
        <w:rPr>
          <w:lang w:val="sr-Cyrl-RS" w:eastAsia="en-GB"/>
        </w:rPr>
        <w:t xml:space="preserve"> 2026. </w:t>
      </w:r>
      <w:r w:rsidR="005E5500">
        <w:rPr>
          <w:lang w:val="sr-Cyrl-RS" w:eastAsia="en-GB"/>
        </w:rPr>
        <w:t>godine</w:t>
      </w:r>
      <w:r w:rsidR="00807B56" w:rsidRPr="00D06E66">
        <w:rPr>
          <w:lang w:val="sr-Cyrl-RS" w:eastAsia="en-GB"/>
        </w:rPr>
        <w:t>)</w:t>
      </w:r>
      <w:r w:rsidR="00807B56" w:rsidRPr="00D06E66">
        <w:rPr>
          <w:lang w:eastAsia="en-GB"/>
        </w:rPr>
        <w:t xml:space="preserve">, </w:t>
      </w:r>
      <w:r w:rsidR="005E5500">
        <w:rPr>
          <w:lang w:val="sr-Cyrl-RS" w:eastAsia="en-GB"/>
        </w:rPr>
        <w:t>u</w:t>
      </w:r>
      <w:r w:rsidR="00FE3261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pojedinostima</w:t>
      </w:r>
      <w:r w:rsidR="00807B56" w:rsidRPr="00D06E66">
        <w:rPr>
          <w:lang w:val="sr-Cyrl-RS" w:eastAsia="en-GB"/>
        </w:rPr>
        <w:t>;</w:t>
      </w:r>
    </w:p>
    <w:p w:rsidR="00807B56" w:rsidRPr="00D06E66" w:rsidRDefault="004775CD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5</w:t>
      </w:r>
      <w:r w:rsidR="00807B56" w:rsidRPr="00D06E66">
        <w:rPr>
          <w:bCs/>
          <w:lang w:val="sr-Cyrl-RS"/>
        </w:rPr>
        <w:t>.</w:t>
      </w:r>
      <w:r w:rsidR="00807B56" w:rsidRPr="00D06E66">
        <w:rPr>
          <w:lang w:val="sr-Cyrl-CS" w:eastAsia="en-GB"/>
        </w:rPr>
        <w:t xml:space="preserve">  </w:t>
      </w:r>
      <w:r w:rsidR="005E5500">
        <w:rPr>
          <w:lang w:val="sr-Cyrl-CS" w:eastAsia="en-GB"/>
        </w:rPr>
        <w:t>Razmatranje</w:t>
      </w:r>
      <w:r w:rsidR="00807B56" w:rsidRPr="00D06E66">
        <w:rPr>
          <w:lang w:val="sr-Cyrl-CS" w:eastAsia="en-GB"/>
        </w:rPr>
        <w:t xml:space="preserve"> </w:t>
      </w:r>
      <w:r w:rsidR="005E5500">
        <w:rPr>
          <w:rStyle w:val="colornavy"/>
        </w:rPr>
        <w:t>Predlog</w:t>
      </w:r>
      <w:r w:rsidR="005E5500">
        <w:rPr>
          <w:rStyle w:val="colornavy"/>
          <w:lang w:val="sr-Cyrl-RS"/>
        </w:rPr>
        <w:t>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izmenama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i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dopunama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porezu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na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dodatu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vrednost</w:t>
      </w:r>
      <w:r w:rsidR="00807B56" w:rsidRPr="00D06E66">
        <w:rPr>
          <w:rStyle w:val="colornavy"/>
          <w:lang w:val="sr-Cyrl-RS"/>
        </w:rPr>
        <w:t xml:space="preserve">, </w:t>
      </w:r>
      <w:r w:rsidR="005E5500">
        <w:rPr>
          <w:lang w:val="sr-Cyrl-RS" w:eastAsia="en-GB"/>
        </w:rPr>
        <w:t>koji</w:t>
      </w:r>
      <w:r w:rsidR="00807B56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je</w:t>
      </w:r>
      <w:r w:rsidR="00807B56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podnela</w:t>
      </w:r>
      <w:r w:rsidR="00807B56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Vlada</w:t>
      </w:r>
      <w:r w:rsidR="00807B56" w:rsidRPr="00D06E66">
        <w:rPr>
          <w:lang w:val="sr-Cyrl-RS" w:eastAsia="en-GB"/>
        </w:rPr>
        <w:t xml:space="preserve"> (</w:t>
      </w:r>
      <w:r w:rsidR="005E5500">
        <w:rPr>
          <w:lang w:val="sr-Cyrl-RS" w:eastAsia="en-GB"/>
        </w:rPr>
        <w:t>broj</w:t>
      </w:r>
      <w:r w:rsidR="00807B56" w:rsidRPr="00D06E66">
        <w:rPr>
          <w:lang w:val="sr-Cyrl-RS" w:eastAsia="en-GB"/>
        </w:rPr>
        <w:t xml:space="preserve"> 011-</w:t>
      </w:r>
      <w:r w:rsidR="00807B56" w:rsidRPr="00D06E66">
        <w:rPr>
          <w:lang w:eastAsia="en-GB"/>
        </w:rPr>
        <w:t>258</w:t>
      </w:r>
      <w:r w:rsidR="00807B56" w:rsidRPr="00D06E66">
        <w:rPr>
          <w:lang w:val="sr-Cyrl-RS" w:eastAsia="en-GB"/>
        </w:rPr>
        <w:t xml:space="preserve">5/26 </w:t>
      </w:r>
      <w:r w:rsidR="005E5500">
        <w:rPr>
          <w:lang w:val="sr-Cyrl-RS" w:eastAsia="en-GB"/>
        </w:rPr>
        <w:t>od</w:t>
      </w:r>
      <w:r w:rsidR="00807B56" w:rsidRPr="00D06E66">
        <w:rPr>
          <w:lang w:val="sr-Cyrl-RS" w:eastAsia="en-GB"/>
        </w:rPr>
        <w:t xml:space="preserve">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 xml:space="preserve">. </w:t>
      </w:r>
      <w:r w:rsidR="005E5500">
        <w:rPr>
          <w:lang w:val="sr-Cyrl-RS" w:eastAsia="en-GB"/>
        </w:rPr>
        <w:t>avgusta</w:t>
      </w:r>
      <w:r w:rsidR="00807B56" w:rsidRPr="00D06E66">
        <w:rPr>
          <w:lang w:val="sr-Cyrl-RS" w:eastAsia="en-GB"/>
        </w:rPr>
        <w:t xml:space="preserve"> 2026. </w:t>
      </w:r>
      <w:r w:rsidR="005E5500">
        <w:rPr>
          <w:lang w:val="sr-Cyrl-RS" w:eastAsia="en-GB"/>
        </w:rPr>
        <w:t>godine</w:t>
      </w:r>
      <w:r w:rsidR="00807B56" w:rsidRPr="00D06E66">
        <w:rPr>
          <w:lang w:val="sr-Cyrl-RS" w:eastAsia="en-GB"/>
        </w:rPr>
        <w:t>)</w:t>
      </w:r>
      <w:r w:rsidR="00807B56" w:rsidRPr="00D06E66">
        <w:rPr>
          <w:lang w:eastAsia="en-GB"/>
        </w:rPr>
        <w:t xml:space="preserve">, </w:t>
      </w:r>
      <w:r w:rsidR="005E5500">
        <w:rPr>
          <w:lang w:val="sr-Cyrl-RS" w:eastAsia="en-GB"/>
        </w:rPr>
        <w:t>u</w:t>
      </w:r>
      <w:r w:rsidR="00FE3261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pojedinostima</w:t>
      </w:r>
      <w:r w:rsidR="00807B56" w:rsidRPr="00D06E66">
        <w:rPr>
          <w:lang w:val="sr-Cyrl-RS" w:eastAsia="en-GB"/>
        </w:rPr>
        <w:t>;</w:t>
      </w:r>
    </w:p>
    <w:p w:rsidR="00807B56" w:rsidRPr="00D06E66" w:rsidRDefault="004775CD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6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5E5500">
        <w:rPr>
          <w:lang w:val="sr-Cyrl-CS" w:eastAsia="en-GB"/>
        </w:rPr>
        <w:t>Razmatranje</w:t>
      </w:r>
      <w:r w:rsidR="00807B56" w:rsidRPr="00D06E66">
        <w:rPr>
          <w:lang w:val="sr-Cyrl-CS" w:eastAsia="en-GB"/>
        </w:rPr>
        <w:t xml:space="preserve"> </w:t>
      </w:r>
      <w:r w:rsidR="005E5500">
        <w:rPr>
          <w:rStyle w:val="colornavy"/>
        </w:rPr>
        <w:t>Predlog</w:t>
      </w:r>
      <w:r w:rsidR="005E5500">
        <w:rPr>
          <w:rStyle w:val="colornavy"/>
          <w:lang w:val="sr-Cyrl-RS"/>
        </w:rPr>
        <w:t>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dopuni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porezu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na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uvoz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ugljenično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intenzivnih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proizvoda</w:t>
      </w:r>
      <w:r w:rsidR="00807B56" w:rsidRPr="00D06E66">
        <w:rPr>
          <w:rStyle w:val="colornavy"/>
          <w:lang w:val="sr-Cyrl-RS"/>
        </w:rPr>
        <w:t xml:space="preserve">, </w:t>
      </w:r>
      <w:r w:rsidR="005E5500">
        <w:rPr>
          <w:lang w:val="sr-Cyrl-RS" w:eastAsia="en-GB"/>
        </w:rPr>
        <w:t>koji</w:t>
      </w:r>
      <w:r w:rsidR="00807B56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je</w:t>
      </w:r>
      <w:r w:rsidR="00807B56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podnela</w:t>
      </w:r>
      <w:r w:rsidR="00807B56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Vlada</w:t>
      </w:r>
      <w:r w:rsidR="00807B56" w:rsidRPr="00D06E66">
        <w:rPr>
          <w:lang w:val="sr-Cyrl-RS" w:eastAsia="en-GB"/>
        </w:rPr>
        <w:t xml:space="preserve"> (</w:t>
      </w:r>
      <w:r w:rsidR="005E5500">
        <w:rPr>
          <w:lang w:val="sr-Cyrl-RS" w:eastAsia="en-GB"/>
        </w:rPr>
        <w:t>broj</w:t>
      </w:r>
      <w:r w:rsidR="00807B56" w:rsidRPr="00D06E66">
        <w:rPr>
          <w:lang w:val="sr-Cyrl-RS" w:eastAsia="en-GB"/>
        </w:rPr>
        <w:t xml:space="preserve"> 011-</w:t>
      </w:r>
      <w:r w:rsidR="00807B56" w:rsidRPr="00D06E66">
        <w:rPr>
          <w:lang w:eastAsia="en-GB"/>
        </w:rPr>
        <w:t>258</w:t>
      </w:r>
      <w:r w:rsidR="00807B56" w:rsidRPr="00D06E66">
        <w:rPr>
          <w:lang w:val="sr-Cyrl-RS" w:eastAsia="en-GB"/>
        </w:rPr>
        <w:t xml:space="preserve">7/26 </w:t>
      </w:r>
      <w:r w:rsidR="005E5500">
        <w:rPr>
          <w:lang w:val="sr-Cyrl-RS" w:eastAsia="en-GB"/>
        </w:rPr>
        <w:t>od</w:t>
      </w:r>
      <w:r w:rsidR="00807B56" w:rsidRPr="00D06E66">
        <w:rPr>
          <w:lang w:val="sr-Cyrl-RS" w:eastAsia="en-GB"/>
        </w:rPr>
        <w:t xml:space="preserve">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 xml:space="preserve">. </w:t>
      </w:r>
      <w:r w:rsidR="005E5500">
        <w:rPr>
          <w:lang w:val="sr-Cyrl-RS" w:eastAsia="en-GB"/>
        </w:rPr>
        <w:t>avgusta</w:t>
      </w:r>
      <w:r w:rsidR="00807B56" w:rsidRPr="00D06E66">
        <w:rPr>
          <w:lang w:val="sr-Cyrl-RS" w:eastAsia="en-GB"/>
        </w:rPr>
        <w:t xml:space="preserve"> 2026. </w:t>
      </w:r>
      <w:r w:rsidR="005E5500">
        <w:rPr>
          <w:lang w:val="sr-Cyrl-RS" w:eastAsia="en-GB"/>
        </w:rPr>
        <w:t>godine</w:t>
      </w:r>
      <w:r w:rsidR="00807B56" w:rsidRPr="00D06E66">
        <w:rPr>
          <w:lang w:val="sr-Cyrl-RS" w:eastAsia="en-GB"/>
        </w:rPr>
        <w:t>)</w:t>
      </w:r>
      <w:r w:rsidR="00807B56" w:rsidRPr="00D06E66">
        <w:rPr>
          <w:lang w:eastAsia="en-GB"/>
        </w:rPr>
        <w:t xml:space="preserve">, </w:t>
      </w:r>
      <w:r w:rsidR="005E5500">
        <w:rPr>
          <w:lang w:val="sr-Cyrl-RS" w:eastAsia="en-GB"/>
        </w:rPr>
        <w:t>u</w:t>
      </w:r>
      <w:r w:rsidR="00FE3261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pojedinostima</w:t>
      </w:r>
      <w:r w:rsidR="00807B56" w:rsidRPr="00D06E66">
        <w:rPr>
          <w:lang w:val="sr-Cyrl-RS" w:eastAsia="en-GB"/>
        </w:rPr>
        <w:t>;</w:t>
      </w:r>
    </w:p>
    <w:p w:rsidR="00807B56" w:rsidRPr="00D06E66" w:rsidRDefault="004775CD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lastRenderedPageBreak/>
        <w:t>7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5E5500">
        <w:rPr>
          <w:lang w:val="sr-Cyrl-CS" w:eastAsia="en-GB"/>
        </w:rPr>
        <w:t>Razmatranje</w:t>
      </w:r>
      <w:r w:rsidR="00807B56" w:rsidRPr="00D06E66">
        <w:rPr>
          <w:lang w:val="sr-Cyrl-CS" w:eastAsia="en-GB"/>
        </w:rPr>
        <w:t xml:space="preserve"> </w:t>
      </w:r>
      <w:r w:rsidR="005E5500">
        <w:rPr>
          <w:rStyle w:val="colornavy"/>
        </w:rPr>
        <w:t>Predlog</w:t>
      </w:r>
      <w:r w:rsidR="005E5500">
        <w:rPr>
          <w:rStyle w:val="colornavy"/>
          <w:lang w:val="sr-Cyrl-RS"/>
        </w:rPr>
        <w:t>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izmeni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i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dopuni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porezu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na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emisije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gasova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sa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efektom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staklene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bašte</w:t>
      </w:r>
      <w:r w:rsidR="00807B56" w:rsidRPr="00D06E66">
        <w:rPr>
          <w:rStyle w:val="colornavy"/>
          <w:lang w:val="sr-Cyrl-RS"/>
        </w:rPr>
        <w:t xml:space="preserve">, </w:t>
      </w:r>
      <w:r w:rsidR="005E5500">
        <w:rPr>
          <w:lang w:val="sr-Cyrl-RS" w:eastAsia="en-GB"/>
        </w:rPr>
        <w:t>koji</w:t>
      </w:r>
      <w:r w:rsidR="00807B56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je</w:t>
      </w:r>
      <w:r w:rsidR="00807B56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podnela</w:t>
      </w:r>
      <w:r w:rsidR="00807B56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Vlada</w:t>
      </w:r>
      <w:r w:rsidR="00807B56" w:rsidRPr="00D06E66">
        <w:rPr>
          <w:lang w:val="sr-Cyrl-RS" w:eastAsia="en-GB"/>
        </w:rPr>
        <w:t xml:space="preserve"> (</w:t>
      </w:r>
      <w:r w:rsidR="005E5500">
        <w:rPr>
          <w:lang w:val="sr-Cyrl-RS" w:eastAsia="en-GB"/>
        </w:rPr>
        <w:t>broj</w:t>
      </w:r>
      <w:r w:rsidR="00807B56" w:rsidRPr="00D06E66">
        <w:rPr>
          <w:lang w:val="sr-Cyrl-RS" w:eastAsia="en-GB"/>
        </w:rPr>
        <w:t xml:space="preserve"> 011-</w:t>
      </w:r>
      <w:r w:rsidR="00807B56" w:rsidRPr="00D06E66">
        <w:rPr>
          <w:lang w:eastAsia="en-GB"/>
        </w:rPr>
        <w:t>258</w:t>
      </w:r>
      <w:r w:rsidR="00807B56" w:rsidRPr="00D06E66">
        <w:rPr>
          <w:lang w:val="sr-Cyrl-RS" w:eastAsia="en-GB"/>
        </w:rPr>
        <w:t xml:space="preserve">8/26 </w:t>
      </w:r>
      <w:r w:rsidR="005E5500">
        <w:rPr>
          <w:lang w:val="sr-Cyrl-RS" w:eastAsia="en-GB"/>
        </w:rPr>
        <w:t>od</w:t>
      </w:r>
      <w:r w:rsidR="00807B56" w:rsidRPr="00D06E66">
        <w:rPr>
          <w:lang w:val="sr-Cyrl-RS" w:eastAsia="en-GB"/>
        </w:rPr>
        <w:t xml:space="preserve">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 xml:space="preserve">. </w:t>
      </w:r>
      <w:r w:rsidR="005E5500">
        <w:rPr>
          <w:lang w:val="sr-Cyrl-RS" w:eastAsia="en-GB"/>
        </w:rPr>
        <w:t>avgusta</w:t>
      </w:r>
      <w:r w:rsidR="00807B56" w:rsidRPr="00D06E66">
        <w:rPr>
          <w:lang w:val="sr-Cyrl-RS" w:eastAsia="en-GB"/>
        </w:rPr>
        <w:t xml:space="preserve"> 2026. </w:t>
      </w:r>
      <w:r w:rsidR="005E5500">
        <w:rPr>
          <w:lang w:val="sr-Cyrl-RS" w:eastAsia="en-GB"/>
        </w:rPr>
        <w:t>godine</w:t>
      </w:r>
      <w:r w:rsidR="00807B56" w:rsidRPr="00D06E66">
        <w:rPr>
          <w:lang w:val="sr-Cyrl-RS" w:eastAsia="en-GB"/>
        </w:rPr>
        <w:t>)</w:t>
      </w:r>
      <w:r w:rsidR="00807B56" w:rsidRPr="00D06E66">
        <w:rPr>
          <w:lang w:eastAsia="en-GB"/>
        </w:rPr>
        <w:t xml:space="preserve">, </w:t>
      </w:r>
      <w:r w:rsidR="005E5500">
        <w:rPr>
          <w:lang w:val="sr-Cyrl-RS" w:eastAsia="en-GB"/>
        </w:rPr>
        <w:t>u</w:t>
      </w:r>
      <w:r w:rsidR="00FE3261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pojedinostima</w:t>
      </w:r>
      <w:r w:rsidR="00807B56" w:rsidRPr="00D06E66">
        <w:rPr>
          <w:lang w:val="sr-Cyrl-RS" w:eastAsia="en-GB"/>
        </w:rPr>
        <w:t>;</w:t>
      </w:r>
    </w:p>
    <w:p w:rsidR="00807B56" w:rsidRPr="00D06E66" w:rsidRDefault="004775CD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8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5E5500">
        <w:rPr>
          <w:lang w:val="sr-Cyrl-CS" w:eastAsia="en-GB"/>
        </w:rPr>
        <w:t>Razmatranje</w:t>
      </w:r>
      <w:r w:rsidR="00807B56" w:rsidRPr="00D06E66">
        <w:rPr>
          <w:lang w:val="sr-Cyrl-CS" w:eastAsia="en-GB"/>
        </w:rPr>
        <w:t xml:space="preserve"> </w:t>
      </w:r>
      <w:r w:rsidR="005E5500">
        <w:rPr>
          <w:rStyle w:val="colornavy"/>
        </w:rPr>
        <w:t>Predlog</w:t>
      </w:r>
      <w:r w:rsidR="005E5500">
        <w:rPr>
          <w:rStyle w:val="colornavy"/>
          <w:lang w:val="sr-Cyrl-RS"/>
        </w:rPr>
        <w:t>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izmenama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i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dopunama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poreskom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postupku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i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poreskoj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administraciji</w:t>
      </w:r>
      <w:r w:rsidR="00807B56" w:rsidRPr="00D06E66">
        <w:rPr>
          <w:rStyle w:val="colornavy"/>
          <w:lang w:val="sr-Cyrl-RS"/>
        </w:rPr>
        <w:t xml:space="preserve">, </w:t>
      </w:r>
      <w:r w:rsidR="005E5500">
        <w:rPr>
          <w:lang w:val="sr-Cyrl-RS" w:eastAsia="en-GB"/>
        </w:rPr>
        <w:t>koji</w:t>
      </w:r>
      <w:r w:rsidR="00807B56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je</w:t>
      </w:r>
      <w:r w:rsidR="00807B56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podnela</w:t>
      </w:r>
      <w:r w:rsidR="00807B56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Vlada</w:t>
      </w:r>
      <w:r w:rsidR="00807B56" w:rsidRPr="00D06E66">
        <w:rPr>
          <w:lang w:val="sr-Cyrl-RS" w:eastAsia="en-GB"/>
        </w:rPr>
        <w:t xml:space="preserve"> (</w:t>
      </w:r>
      <w:r w:rsidR="005E5500">
        <w:rPr>
          <w:lang w:val="sr-Cyrl-RS" w:eastAsia="en-GB"/>
        </w:rPr>
        <w:t>broj</w:t>
      </w:r>
      <w:r w:rsidR="00807B56" w:rsidRPr="00D06E66">
        <w:rPr>
          <w:lang w:val="sr-Cyrl-RS" w:eastAsia="en-GB"/>
        </w:rPr>
        <w:t xml:space="preserve"> 011-</w:t>
      </w:r>
      <w:r w:rsidR="00807B56" w:rsidRPr="00D06E66">
        <w:rPr>
          <w:lang w:eastAsia="en-GB"/>
        </w:rPr>
        <w:t>258</w:t>
      </w:r>
      <w:r w:rsidR="00807B56" w:rsidRPr="00D06E66">
        <w:rPr>
          <w:lang w:val="sr-Cyrl-RS" w:eastAsia="en-GB"/>
        </w:rPr>
        <w:t xml:space="preserve">9/26 </w:t>
      </w:r>
      <w:r w:rsidR="005E5500">
        <w:rPr>
          <w:lang w:val="sr-Cyrl-RS" w:eastAsia="en-GB"/>
        </w:rPr>
        <w:t>od</w:t>
      </w:r>
      <w:r w:rsidR="00807B56" w:rsidRPr="00D06E66">
        <w:rPr>
          <w:lang w:val="sr-Cyrl-RS" w:eastAsia="en-GB"/>
        </w:rPr>
        <w:t xml:space="preserve">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 xml:space="preserve">. </w:t>
      </w:r>
      <w:r w:rsidR="005E5500">
        <w:rPr>
          <w:lang w:val="sr-Cyrl-RS" w:eastAsia="en-GB"/>
        </w:rPr>
        <w:t>avgusta</w:t>
      </w:r>
      <w:r w:rsidR="00807B56" w:rsidRPr="00D06E66">
        <w:rPr>
          <w:lang w:val="sr-Cyrl-RS" w:eastAsia="en-GB"/>
        </w:rPr>
        <w:t xml:space="preserve"> 2026. </w:t>
      </w:r>
      <w:r w:rsidR="005E5500">
        <w:rPr>
          <w:lang w:val="sr-Cyrl-RS" w:eastAsia="en-GB"/>
        </w:rPr>
        <w:t>godine</w:t>
      </w:r>
      <w:r w:rsidR="00807B56" w:rsidRPr="00D06E66">
        <w:rPr>
          <w:lang w:val="sr-Cyrl-RS" w:eastAsia="en-GB"/>
        </w:rPr>
        <w:t>)</w:t>
      </w:r>
      <w:r w:rsidR="00807B56" w:rsidRPr="00D06E66">
        <w:rPr>
          <w:lang w:eastAsia="en-GB"/>
        </w:rPr>
        <w:t xml:space="preserve">, </w:t>
      </w:r>
      <w:r w:rsidR="005E5500">
        <w:rPr>
          <w:lang w:val="sr-Cyrl-RS" w:eastAsia="en-GB"/>
        </w:rPr>
        <w:t>u</w:t>
      </w:r>
      <w:r w:rsidR="00FE3261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pojedinostima</w:t>
      </w:r>
      <w:r w:rsidR="00807B56" w:rsidRPr="00D06E66">
        <w:rPr>
          <w:lang w:val="sr-Cyrl-RS" w:eastAsia="en-GB"/>
        </w:rPr>
        <w:t>;</w:t>
      </w:r>
    </w:p>
    <w:p w:rsidR="00807B56" w:rsidRPr="00D06E66" w:rsidRDefault="004775CD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9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5E5500">
        <w:rPr>
          <w:lang w:val="sr-Cyrl-CS" w:eastAsia="en-GB"/>
        </w:rPr>
        <w:t>Razmatranje</w:t>
      </w:r>
      <w:r w:rsidR="00807B56" w:rsidRPr="00D06E66">
        <w:rPr>
          <w:lang w:val="sr-Cyrl-CS" w:eastAsia="en-GB"/>
        </w:rPr>
        <w:t xml:space="preserve"> </w:t>
      </w:r>
      <w:r w:rsidR="005E5500">
        <w:rPr>
          <w:rStyle w:val="colornavy"/>
        </w:rPr>
        <w:t>Predlog</w:t>
      </w:r>
      <w:r w:rsidR="005E5500">
        <w:rPr>
          <w:rStyle w:val="colornavy"/>
          <w:lang w:val="sr-Cyrl-RS"/>
        </w:rPr>
        <w:t>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izmenama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akcizama</w:t>
      </w:r>
      <w:r w:rsidR="00807B56" w:rsidRPr="00D06E66">
        <w:rPr>
          <w:rStyle w:val="colornavy"/>
          <w:lang w:val="sr-Cyrl-RS"/>
        </w:rPr>
        <w:t xml:space="preserve">, </w:t>
      </w:r>
      <w:r w:rsidR="005E5500">
        <w:rPr>
          <w:lang w:val="sr-Cyrl-RS" w:eastAsia="en-GB"/>
        </w:rPr>
        <w:t>koji</w:t>
      </w:r>
      <w:r w:rsidR="00807B56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je</w:t>
      </w:r>
      <w:r w:rsidR="00807B56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podnela</w:t>
      </w:r>
      <w:r w:rsidR="00807B56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Vlada</w:t>
      </w:r>
      <w:r w:rsidR="00807B56" w:rsidRPr="00D06E66">
        <w:rPr>
          <w:lang w:val="sr-Cyrl-RS" w:eastAsia="en-GB"/>
        </w:rPr>
        <w:t xml:space="preserve"> (</w:t>
      </w:r>
      <w:r w:rsidR="005E5500">
        <w:rPr>
          <w:lang w:val="sr-Cyrl-RS" w:eastAsia="en-GB"/>
        </w:rPr>
        <w:t>broj</w:t>
      </w:r>
      <w:r w:rsidR="00807B56" w:rsidRPr="00D06E66">
        <w:rPr>
          <w:lang w:val="sr-Cyrl-RS" w:eastAsia="en-GB"/>
        </w:rPr>
        <w:t xml:space="preserve"> 011-</w:t>
      </w:r>
      <w:r w:rsidR="00807B56" w:rsidRPr="00D06E66">
        <w:rPr>
          <w:lang w:eastAsia="en-GB"/>
        </w:rPr>
        <w:t>25</w:t>
      </w:r>
      <w:r w:rsidR="00807B56" w:rsidRPr="00D06E66">
        <w:rPr>
          <w:lang w:val="sr-Cyrl-RS" w:eastAsia="en-GB"/>
        </w:rPr>
        <w:t xml:space="preserve">90/26 </w:t>
      </w:r>
      <w:r w:rsidR="005E5500">
        <w:rPr>
          <w:lang w:val="sr-Cyrl-RS" w:eastAsia="en-GB"/>
        </w:rPr>
        <w:t>od</w:t>
      </w:r>
      <w:r w:rsidR="00807B56" w:rsidRPr="00D06E66">
        <w:rPr>
          <w:lang w:val="sr-Cyrl-RS" w:eastAsia="en-GB"/>
        </w:rPr>
        <w:t xml:space="preserve">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 xml:space="preserve">. </w:t>
      </w:r>
      <w:r w:rsidR="005E5500">
        <w:rPr>
          <w:lang w:val="sr-Cyrl-RS" w:eastAsia="en-GB"/>
        </w:rPr>
        <w:t>avgusta</w:t>
      </w:r>
      <w:r w:rsidR="00807B56" w:rsidRPr="00D06E66">
        <w:rPr>
          <w:lang w:val="sr-Cyrl-RS" w:eastAsia="en-GB"/>
        </w:rPr>
        <w:t xml:space="preserve"> 2026. </w:t>
      </w:r>
      <w:r w:rsidR="005E5500">
        <w:rPr>
          <w:lang w:val="sr-Cyrl-RS" w:eastAsia="en-GB"/>
        </w:rPr>
        <w:t>godine</w:t>
      </w:r>
      <w:r w:rsidR="00807B56" w:rsidRPr="00D06E66">
        <w:rPr>
          <w:lang w:val="sr-Cyrl-RS" w:eastAsia="en-GB"/>
        </w:rPr>
        <w:t>)</w:t>
      </w:r>
      <w:r w:rsidR="00807B56" w:rsidRPr="00D06E66">
        <w:rPr>
          <w:lang w:eastAsia="en-GB"/>
        </w:rPr>
        <w:t xml:space="preserve">, </w:t>
      </w:r>
      <w:r w:rsidR="005E5500">
        <w:rPr>
          <w:lang w:val="sr-Cyrl-RS" w:eastAsia="en-GB"/>
        </w:rPr>
        <w:t>u</w:t>
      </w:r>
      <w:r w:rsidR="00FE3261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pojedinostima</w:t>
      </w:r>
      <w:r w:rsidR="00807B56" w:rsidRPr="00D06E66">
        <w:rPr>
          <w:lang w:val="sr-Cyrl-RS" w:eastAsia="en-GB"/>
        </w:rPr>
        <w:t>;</w:t>
      </w:r>
    </w:p>
    <w:p w:rsidR="00807B56" w:rsidRPr="00D06E66" w:rsidRDefault="00095120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10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5E5500">
        <w:rPr>
          <w:lang w:val="sr-Cyrl-CS" w:eastAsia="en-GB"/>
        </w:rPr>
        <w:t>Razmatranje</w:t>
      </w:r>
      <w:r w:rsidR="00807B56" w:rsidRPr="00D06E66">
        <w:rPr>
          <w:lang w:val="sr-Cyrl-CS" w:eastAsia="en-GB"/>
        </w:rPr>
        <w:t xml:space="preserve"> </w:t>
      </w:r>
      <w:r w:rsidR="005E5500">
        <w:rPr>
          <w:rStyle w:val="colornavy"/>
        </w:rPr>
        <w:t>Predlog</w:t>
      </w:r>
      <w:r w:rsidR="005E5500">
        <w:rPr>
          <w:rStyle w:val="colornavy"/>
          <w:lang w:val="sr-Cyrl-RS"/>
        </w:rPr>
        <w:t>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izmenama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i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dopunama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elektronskom</w:t>
      </w:r>
      <w:r w:rsidR="00807B56" w:rsidRPr="00D06E66">
        <w:rPr>
          <w:rStyle w:val="colornavy"/>
        </w:rPr>
        <w:t xml:space="preserve"> </w:t>
      </w:r>
      <w:r w:rsidR="005E5500">
        <w:rPr>
          <w:rStyle w:val="colornavy"/>
        </w:rPr>
        <w:t>fakturisanju</w:t>
      </w:r>
      <w:r w:rsidR="00807B56" w:rsidRPr="00D06E66">
        <w:rPr>
          <w:rStyle w:val="colornavy"/>
          <w:lang w:val="sr-Cyrl-RS"/>
        </w:rPr>
        <w:t xml:space="preserve">, </w:t>
      </w:r>
      <w:r w:rsidR="005E5500">
        <w:rPr>
          <w:lang w:val="sr-Cyrl-RS" w:eastAsia="en-GB"/>
        </w:rPr>
        <w:t>koji</w:t>
      </w:r>
      <w:r w:rsidR="00807B56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je</w:t>
      </w:r>
      <w:r w:rsidR="00807B56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podnela</w:t>
      </w:r>
      <w:r w:rsidR="00807B56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Vlada</w:t>
      </w:r>
      <w:r w:rsidR="00807B56" w:rsidRPr="00D06E66">
        <w:rPr>
          <w:lang w:val="sr-Cyrl-RS" w:eastAsia="en-GB"/>
        </w:rPr>
        <w:t xml:space="preserve"> (</w:t>
      </w:r>
      <w:r w:rsidR="005E5500">
        <w:rPr>
          <w:lang w:val="sr-Cyrl-RS" w:eastAsia="en-GB"/>
        </w:rPr>
        <w:t>broj</w:t>
      </w:r>
      <w:r w:rsidR="00807B56" w:rsidRPr="00D06E66">
        <w:rPr>
          <w:lang w:val="sr-Cyrl-RS" w:eastAsia="en-GB"/>
        </w:rPr>
        <w:t xml:space="preserve"> 011-</w:t>
      </w:r>
      <w:r w:rsidR="00807B56" w:rsidRPr="00D06E66">
        <w:rPr>
          <w:lang w:eastAsia="en-GB"/>
        </w:rPr>
        <w:t>2592</w:t>
      </w:r>
      <w:r w:rsidR="00807B56" w:rsidRPr="00D06E66">
        <w:rPr>
          <w:lang w:val="sr-Cyrl-RS" w:eastAsia="en-GB"/>
        </w:rPr>
        <w:t xml:space="preserve">/26 </w:t>
      </w:r>
      <w:r w:rsidR="005E5500">
        <w:rPr>
          <w:lang w:val="sr-Cyrl-RS" w:eastAsia="en-GB"/>
        </w:rPr>
        <w:t>od</w:t>
      </w:r>
      <w:r w:rsidR="00807B56" w:rsidRPr="00D06E66">
        <w:rPr>
          <w:lang w:val="sr-Cyrl-RS" w:eastAsia="en-GB"/>
        </w:rPr>
        <w:t xml:space="preserve">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 xml:space="preserve">. </w:t>
      </w:r>
      <w:r w:rsidR="005E5500">
        <w:rPr>
          <w:lang w:val="sr-Cyrl-RS" w:eastAsia="en-GB"/>
        </w:rPr>
        <w:t>avgusta</w:t>
      </w:r>
      <w:r w:rsidR="00807B56" w:rsidRPr="00D06E66">
        <w:rPr>
          <w:lang w:val="sr-Cyrl-RS" w:eastAsia="en-GB"/>
        </w:rPr>
        <w:t xml:space="preserve"> 2026. </w:t>
      </w:r>
      <w:r w:rsidR="005E5500">
        <w:rPr>
          <w:lang w:val="sr-Cyrl-RS" w:eastAsia="en-GB"/>
        </w:rPr>
        <w:t>godine</w:t>
      </w:r>
      <w:r w:rsidR="00807B56" w:rsidRPr="00D06E66">
        <w:rPr>
          <w:lang w:val="sr-Cyrl-RS" w:eastAsia="en-GB"/>
        </w:rPr>
        <w:t>)</w:t>
      </w:r>
      <w:r w:rsidR="00807B56" w:rsidRPr="00D06E66">
        <w:rPr>
          <w:lang w:eastAsia="en-GB"/>
        </w:rPr>
        <w:t xml:space="preserve">, </w:t>
      </w:r>
      <w:r w:rsidR="005E5500">
        <w:rPr>
          <w:lang w:val="sr-Cyrl-RS" w:eastAsia="en-GB"/>
        </w:rPr>
        <w:t>u</w:t>
      </w:r>
      <w:r w:rsidR="00FE3261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pojedinostima</w:t>
      </w:r>
      <w:r w:rsidR="00807B56" w:rsidRPr="00D06E66">
        <w:rPr>
          <w:lang w:val="sr-Cyrl-RS" w:eastAsia="en-GB"/>
        </w:rPr>
        <w:t>;</w:t>
      </w:r>
    </w:p>
    <w:p w:rsidR="006E5435" w:rsidRPr="00D06E66" w:rsidRDefault="00807B56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 w:rsidRPr="00D06E66">
        <w:rPr>
          <w:bCs/>
        </w:rPr>
        <w:t>1</w:t>
      </w:r>
      <w:r w:rsidR="00095120">
        <w:rPr>
          <w:bCs/>
          <w:lang w:val="sr-Cyrl-RS"/>
        </w:rPr>
        <w:t>1</w:t>
      </w:r>
      <w:r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5E5500">
        <w:rPr>
          <w:lang w:val="sr-Cyrl-CS" w:eastAsia="en-GB"/>
        </w:rPr>
        <w:t>Razmatranje</w:t>
      </w:r>
      <w:r w:rsidRPr="00D06E66">
        <w:rPr>
          <w:lang w:val="sr-Cyrl-CS" w:eastAsia="en-GB"/>
        </w:rPr>
        <w:t xml:space="preserve"> </w:t>
      </w:r>
      <w:r w:rsidR="005E5500">
        <w:rPr>
          <w:rStyle w:val="colornavy"/>
        </w:rPr>
        <w:t>Predlog</w:t>
      </w:r>
      <w:r w:rsidR="005E5500">
        <w:rPr>
          <w:rStyle w:val="colornavy"/>
          <w:lang w:val="sr-Cyrl-RS"/>
        </w:rPr>
        <w:t>a</w:t>
      </w:r>
      <w:r w:rsidR="006E5435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6E5435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6E5435" w:rsidRPr="00D06E66">
        <w:rPr>
          <w:rStyle w:val="colornavy"/>
        </w:rPr>
        <w:t xml:space="preserve"> </w:t>
      </w:r>
      <w:r w:rsidR="005E5500">
        <w:rPr>
          <w:rStyle w:val="colornavy"/>
        </w:rPr>
        <w:t>izmenama</w:t>
      </w:r>
      <w:r w:rsidR="006E5435" w:rsidRPr="00D06E66">
        <w:rPr>
          <w:rStyle w:val="colornavy"/>
        </w:rPr>
        <w:t xml:space="preserve"> </w:t>
      </w:r>
      <w:r w:rsidR="005E5500">
        <w:rPr>
          <w:rStyle w:val="colornavy"/>
        </w:rPr>
        <w:t>i</w:t>
      </w:r>
      <w:r w:rsidR="006E5435" w:rsidRPr="00D06E66">
        <w:rPr>
          <w:rStyle w:val="colornavy"/>
        </w:rPr>
        <w:t xml:space="preserve"> </w:t>
      </w:r>
      <w:r w:rsidR="005E5500">
        <w:rPr>
          <w:rStyle w:val="colornavy"/>
        </w:rPr>
        <w:t>dopunama</w:t>
      </w:r>
      <w:r w:rsidR="006E5435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6E5435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6E5435" w:rsidRPr="00D06E66">
        <w:rPr>
          <w:rStyle w:val="colornavy"/>
        </w:rPr>
        <w:t xml:space="preserve"> </w:t>
      </w:r>
      <w:r w:rsidR="005E5500">
        <w:rPr>
          <w:rStyle w:val="colornavy"/>
        </w:rPr>
        <w:t>elektronskim</w:t>
      </w:r>
      <w:r w:rsidR="006E5435" w:rsidRPr="00D06E66">
        <w:rPr>
          <w:rStyle w:val="colornavy"/>
        </w:rPr>
        <w:t xml:space="preserve"> </w:t>
      </w:r>
      <w:r w:rsidR="005E5500">
        <w:rPr>
          <w:rStyle w:val="colornavy"/>
        </w:rPr>
        <w:t>otpremnicama</w:t>
      </w:r>
      <w:r w:rsidRPr="00D06E66">
        <w:rPr>
          <w:rStyle w:val="colornavy"/>
          <w:lang w:val="sr-Cyrl-RS"/>
        </w:rPr>
        <w:t xml:space="preserve">, </w:t>
      </w:r>
      <w:r w:rsidR="005E5500">
        <w:rPr>
          <w:lang w:val="sr-Cyrl-RS" w:eastAsia="en-GB"/>
        </w:rPr>
        <w:t>koji</w:t>
      </w:r>
      <w:r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je</w:t>
      </w:r>
      <w:r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podnela</w:t>
      </w:r>
      <w:r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Vlada</w:t>
      </w:r>
      <w:r w:rsidRPr="00D06E66">
        <w:rPr>
          <w:lang w:val="sr-Cyrl-RS" w:eastAsia="en-GB"/>
        </w:rPr>
        <w:t xml:space="preserve"> (</w:t>
      </w:r>
      <w:r w:rsidR="005E5500">
        <w:rPr>
          <w:lang w:val="sr-Cyrl-RS" w:eastAsia="en-GB"/>
        </w:rPr>
        <w:t>broj</w:t>
      </w:r>
      <w:r w:rsidRPr="00D06E66">
        <w:rPr>
          <w:lang w:val="sr-Cyrl-RS" w:eastAsia="en-GB"/>
        </w:rPr>
        <w:t xml:space="preserve"> 011-</w:t>
      </w:r>
      <w:r w:rsidRPr="00D06E66">
        <w:rPr>
          <w:lang w:eastAsia="en-GB"/>
        </w:rPr>
        <w:t>25</w:t>
      </w:r>
      <w:r w:rsidR="006E5435" w:rsidRPr="00D06E66">
        <w:rPr>
          <w:lang w:val="sr-Cyrl-RS" w:eastAsia="en-GB"/>
        </w:rPr>
        <w:t>93</w:t>
      </w:r>
      <w:r w:rsidRPr="00D06E66">
        <w:rPr>
          <w:lang w:val="sr-Cyrl-RS" w:eastAsia="en-GB"/>
        </w:rPr>
        <w:t xml:space="preserve">/26 </w:t>
      </w:r>
      <w:r w:rsidR="005E5500">
        <w:rPr>
          <w:lang w:val="sr-Cyrl-RS" w:eastAsia="en-GB"/>
        </w:rPr>
        <w:t>od</w:t>
      </w:r>
      <w:r w:rsidRPr="00D06E66">
        <w:rPr>
          <w:lang w:val="sr-Cyrl-RS" w:eastAsia="en-GB"/>
        </w:rPr>
        <w:t xml:space="preserve"> </w:t>
      </w:r>
      <w:r w:rsidRPr="00D06E66">
        <w:rPr>
          <w:lang w:eastAsia="en-GB"/>
        </w:rPr>
        <w:t>7</w:t>
      </w:r>
      <w:r w:rsidRPr="00D06E66">
        <w:rPr>
          <w:lang w:val="sr-Cyrl-RS" w:eastAsia="en-GB"/>
        </w:rPr>
        <w:t xml:space="preserve">. </w:t>
      </w:r>
      <w:r w:rsidR="005E5500">
        <w:rPr>
          <w:lang w:val="sr-Cyrl-RS" w:eastAsia="en-GB"/>
        </w:rPr>
        <w:t>avgusta</w:t>
      </w:r>
      <w:r w:rsidRPr="00D06E66">
        <w:rPr>
          <w:lang w:val="sr-Cyrl-RS" w:eastAsia="en-GB"/>
        </w:rPr>
        <w:t xml:space="preserve"> 2026. </w:t>
      </w:r>
      <w:r w:rsidR="005E5500">
        <w:rPr>
          <w:lang w:val="sr-Cyrl-RS" w:eastAsia="en-GB"/>
        </w:rPr>
        <w:t>godine</w:t>
      </w:r>
      <w:r w:rsidRPr="00D06E66">
        <w:rPr>
          <w:lang w:val="sr-Cyrl-RS" w:eastAsia="en-GB"/>
        </w:rPr>
        <w:t>)</w:t>
      </w:r>
      <w:r w:rsidRPr="00D06E66">
        <w:rPr>
          <w:lang w:eastAsia="en-GB"/>
        </w:rPr>
        <w:t xml:space="preserve">, </w:t>
      </w:r>
      <w:r w:rsidR="005E5500">
        <w:rPr>
          <w:lang w:val="sr-Cyrl-RS" w:eastAsia="en-GB"/>
        </w:rPr>
        <w:t>u</w:t>
      </w:r>
      <w:r w:rsidR="00FE3261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pojedinostima</w:t>
      </w:r>
      <w:r w:rsidRPr="00D06E66">
        <w:rPr>
          <w:lang w:val="sr-Cyrl-RS" w:eastAsia="en-GB"/>
        </w:rPr>
        <w:t>;</w:t>
      </w:r>
    </w:p>
    <w:p w:rsidR="006E5435" w:rsidRPr="00D06E66" w:rsidRDefault="00360F54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 w:rsidRPr="00D06E66">
        <w:rPr>
          <w:bCs/>
        </w:rPr>
        <w:t>1</w:t>
      </w:r>
      <w:r w:rsidR="00095120">
        <w:rPr>
          <w:bCs/>
          <w:lang w:val="sr-Cyrl-RS"/>
        </w:rPr>
        <w:t>2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5E5500">
        <w:rPr>
          <w:lang w:val="sr-Cyrl-CS" w:eastAsia="en-GB"/>
        </w:rPr>
        <w:t>Razmatranje</w:t>
      </w:r>
      <w:r w:rsidR="00807B56" w:rsidRPr="00D06E66">
        <w:rPr>
          <w:lang w:val="sr-Cyrl-CS" w:eastAsia="en-GB"/>
        </w:rPr>
        <w:t xml:space="preserve"> </w:t>
      </w:r>
      <w:r w:rsidR="005E5500">
        <w:rPr>
          <w:rStyle w:val="colornavy"/>
        </w:rPr>
        <w:t>Predlog</w:t>
      </w:r>
      <w:r w:rsidR="005E5500">
        <w:rPr>
          <w:rStyle w:val="colornavy"/>
          <w:lang w:val="sr-Cyrl-RS"/>
        </w:rPr>
        <w:t>a</w:t>
      </w:r>
      <w:r w:rsidR="006E5435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6E5435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6E5435" w:rsidRPr="00D06E66">
        <w:rPr>
          <w:rStyle w:val="colornavy"/>
        </w:rPr>
        <w:t xml:space="preserve"> </w:t>
      </w:r>
      <w:r w:rsidR="005E5500">
        <w:rPr>
          <w:rStyle w:val="colornavy"/>
        </w:rPr>
        <w:t>izmeni</w:t>
      </w:r>
      <w:r w:rsidR="006E5435" w:rsidRPr="00D06E66">
        <w:rPr>
          <w:rStyle w:val="colornavy"/>
        </w:rPr>
        <w:t xml:space="preserve"> </w:t>
      </w:r>
      <w:r w:rsidR="005E5500">
        <w:rPr>
          <w:rStyle w:val="colornavy"/>
        </w:rPr>
        <w:t>i</w:t>
      </w:r>
      <w:r w:rsidR="006E5435" w:rsidRPr="00D06E66">
        <w:rPr>
          <w:rStyle w:val="colornavy"/>
        </w:rPr>
        <w:t xml:space="preserve"> </w:t>
      </w:r>
      <w:r w:rsidR="005E5500">
        <w:rPr>
          <w:rStyle w:val="colornavy"/>
        </w:rPr>
        <w:t>dopuni</w:t>
      </w:r>
      <w:r w:rsidR="006E5435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6E5435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6E5435" w:rsidRPr="00D06E66">
        <w:rPr>
          <w:rStyle w:val="colornavy"/>
        </w:rPr>
        <w:t xml:space="preserve"> </w:t>
      </w:r>
      <w:r w:rsidR="005E5500">
        <w:rPr>
          <w:rStyle w:val="colornavy"/>
        </w:rPr>
        <w:t>javnom</w:t>
      </w:r>
      <w:r w:rsidR="006E5435" w:rsidRPr="00D06E66">
        <w:rPr>
          <w:rStyle w:val="colornavy"/>
        </w:rPr>
        <w:t xml:space="preserve"> </w:t>
      </w:r>
      <w:r w:rsidR="005E5500">
        <w:rPr>
          <w:rStyle w:val="colornavy"/>
        </w:rPr>
        <w:t>dugu</w:t>
      </w:r>
      <w:r w:rsidR="00807B56" w:rsidRPr="00D06E66">
        <w:rPr>
          <w:rStyle w:val="colornavy"/>
          <w:lang w:val="sr-Cyrl-RS"/>
        </w:rPr>
        <w:t xml:space="preserve">, </w:t>
      </w:r>
      <w:r w:rsidR="005E5500">
        <w:rPr>
          <w:lang w:val="sr-Cyrl-RS" w:eastAsia="en-GB"/>
        </w:rPr>
        <w:t>koji</w:t>
      </w:r>
      <w:r w:rsidR="00807B56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je</w:t>
      </w:r>
      <w:r w:rsidR="00807B56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podnela</w:t>
      </w:r>
      <w:r w:rsidR="00807B56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Vlada</w:t>
      </w:r>
      <w:r w:rsidR="00807B56" w:rsidRPr="00D06E66">
        <w:rPr>
          <w:lang w:val="sr-Cyrl-RS" w:eastAsia="en-GB"/>
        </w:rPr>
        <w:t xml:space="preserve"> (</w:t>
      </w:r>
      <w:r w:rsidR="005E5500">
        <w:rPr>
          <w:lang w:val="sr-Cyrl-RS" w:eastAsia="en-GB"/>
        </w:rPr>
        <w:t>broj</w:t>
      </w:r>
      <w:r w:rsidR="00807B56" w:rsidRPr="00D06E66">
        <w:rPr>
          <w:lang w:val="sr-Cyrl-RS" w:eastAsia="en-GB"/>
        </w:rPr>
        <w:t xml:space="preserve"> 011-</w:t>
      </w:r>
      <w:r w:rsidR="00807B56" w:rsidRPr="00D06E66">
        <w:rPr>
          <w:lang w:eastAsia="en-GB"/>
        </w:rPr>
        <w:t>25</w:t>
      </w:r>
      <w:r w:rsidR="006E5435" w:rsidRPr="00D06E66">
        <w:rPr>
          <w:lang w:val="sr-Cyrl-RS" w:eastAsia="en-GB"/>
        </w:rPr>
        <w:t>94</w:t>
      </w:r>
      <w:r w:rsidR="00807B56" w:rsidRPr="00D06E66">
        <w:rPr>
          <w:lang w:val="sr-Cyrl-RS" w:eastAsia="en-GB"/>
        </w:rPr>
        <w:t xml:space="preserve">/26 </w:t>
      </w:r>
      <w:r w:rsidR="005E5500">
        <w:rPr>
          <w:lang w:val="sr-Cyrl-RS" w:eastAsia="en-GB"/>
        </w:rPr>
        <w:t>od</w:t>
      </w:r>
      <w:r w:rsidR="00807B56" w:rsidRPr="00D06E66">
        <w:rPr>
          <w:lang w:val="sr-Cyrl-RS" w:eastAsia="en-GB"/>
        </w:rPr>
        <w:t xml:space="preserve">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 xml:space="preserve">. </w:t>
      </w:r>
      <w:r w:rsidR="005E5500">
        <w:rPr>
          <w:lang w:val="sr-Cyrl-RS" w:eastAsia="en-GB"/>
        </w:rPr>
        <w:t>avgusta</w:t>
      </w:r>
      <w:r w:rsidR="00807B56" w:rsidRPr="00D06E66">
        <w:rPr>
          <w:lang w:val="sr-Cyrl-RS" w:eastAsia="en-GB"/>
        </w:rPr>
        <w:t xml:space="preserve"> 2026. </w:t>
      </w:r>
      <w:r w:rsidR="005E5500">
        <w:rPr>
          <w:lang w:val="sr-Cyrl-RS" w:eastAsia="en-GB"/>
        </w:rPr>
        <w:t>godine</w:t>
      </w:r>
      <w:r w:rsidR="00807B56" w:rsidRPr="00D06E66">
        <w:rPr>
          <w:lang w:val="sr-Cyrl-RS" w:eastAsia="en-GB"/>
        </w:rPr>
        <w:t>)</w:t>
      </w:r>
      <w:r w:rsidR="00807B56" w:rsidRPr="00D06E66">
        <w:rPr>
          <w:lang w:eastAsia="en-GB"/>
        </w:rPr>
        <w:t xml:space="preserve">, </w:t>
      </w:r>
      <w:r w:rsidR="005E5500">
        <w:rPr>
          <w:lang w:val="sr-Cyrl-RS" w:eastAsia="en-GB"/>
        </w:rPr>
        <w:t>u</w:t>
      </w:r>
      <w:r w:rsidR="00FE3261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pojedinostima</w:t>
      </w:r>
      <w:r w:rsidR="00807B56" w:rsidRPr="00D06E66">
        <w:rPr>
          <w:lang w:val="sr-Cyrl-RS" w:eastAsia="en-GB"/>
        </w:rPr>
        <w:t>;</w:t>
      </w:r>
    </w:p>
    <w:p w:rsidR="00807B56" w:rsidRPr="00D06E66" w:rsidRDefault="00807B56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 w:rsidRPr="00D06E66">
        <w:rPr>
          <w:bCs/>
        </w:rPr>
        <w:t>1</w:t>
      </w:r>
      <w:r w:rsidR="00095120">
        <w:rPr>
          <w:bCs/>
          <w:lang w:val="sr-Cyrl-RS"/>
        </w:rPr>
        <w:t>3</w:t>
      </w:r>
      <w:r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5E5500">
        <w:rPr>
          <w:lang w:val="sr-Cyrl-CS" w:eastAsia="en-GB"/>
        </w:rPr>
        <w:t>Razmatranje</w:t>
      </w:r>
      <w:r w:rsidRPr="00D06E66">
        <w:rPr>
          <w:lang w:val="sr-Cyrl-CS" w:eastAsia="en-GB"/>
        </w:rPr>
        <w:t xml:space="preserve"> </w:t>
      </w:r>
      <w:r w:rsidR="005E5500">
        <w:rPr>
          <w:rStyle w:val="colornavy"/>
        </w:rPr>
        <w:t>Predlog</w:t>
      </w:r>
      <w:r w:rsidR="005E5500">
        <w:rPr>
          <w:rStyle w:val="colornavy"/>
          <w:lang w:val="sr-Cyrl-RS"/>
        </w:rPr>
        <w:t>a</w:t>
      </w:r>
      <w:r w:rsidR="00360F54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360F54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360F54" w:rsidRPr="00D06E66">
        <w:rPr>
          <w:rStyle w:val="colornavy"/>
        </w:rPr>
        <w:t xml:space="preserve"> </w:t>
      </w:r>
      <w:r w:rsidR="005E5500">
        <w:rPr>
          <w:rStyle w:val="colornavy"/>
        </w:rPr>
        <w:t>izmenama</w:t>
      </w:r>
      <w:r w:rsidR="00360F54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360F54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360F54" w:rsidRPr="00D06E66">
        <w:rPr>
          <w:rStyle w:val="colornavy"/>
        </w:rPr>
        <w:t xml:space="preserve"> </w:t>
      </w:r>
      <w:r w:rsidR="005E5500">
        <w:rPr>
          <w:rStyle w:val="colornavy"/>
        </w:rPr>
        <w:t>utvrđivanju</w:t>
      </w:r>
      <w:r w:rsidR="00360F54" w:rsidRPr="00D06E66">
        <w:rPr>
          <w:rStyle w:val="colornavy"/>
        </w:rPr>
        <w:t xml:space="preserve"> </w:t>
      </w:r>
      <w:r w:rsidR="005E5500">
        <w:rPr>
          <w:rStyle w:val="colornavy"/>
        </w:rPr>
        <w:t>javnog</w:t>
      </w:r>
      <w:r w:rsidR="00360F54" w:rsidRPr="00D06E66">
        <w:rPr>
          <w:rStyle w:val="colornavy"/>
        </w:rPr>
        <w:t xml:space="preserve"> </w:t>
      </w:r>
      <w:r w:rsidR="005E5500">
        <w:rPr>
          <w:rStyle w:val="colornavy"/>
        </w:rPr>
        <w:t>interesa</w:t>
      </w:r>
      <w:r w:rsidR="00360F54" w:rsidRPr="00D06E66">
        <w:rPr>
          <w:rStyle w:val="colornavy"/>
        </w:rPr>
        <w:t xml:space="preserve"> </w:t>
      </w:r>
      <w:r w:rsidR="005E5500">
        <w:rPr>
          <w:rStyle w:val="colornavy"/>
        </w:rPr>
        <w:t>i</w:t>
      </w:r>
      <w:r w:rsidR="00360F54" w:rsidRPr="00D06E66">
        <w:rPr>
          <w:rStyle w:val="colornavy"/>
        </w:rPr>
        <w:t xml:space="preserve"> </w:t>
      </w:r>
      <w:r w:rsidR="005E5500">
        <w:rPr>
          <w:rStyle w:val="colornavy"/>
        </w:rPr>
        <w:t>posebnim</w:t>
      </w:r>
      <w:r w:rsidR="00360F54" w:rsidRPr="00D06E66">
        <w:rPr>
          <w:rStyle w:val="colornavy"/>
        </w:rPr>
        <w:t xml:space="preserve"> </w:t>
      </w:r>
      <w:r w:rsidR="005E5500">
        <w:rPr>
          <w:rStyle w:val="colornavy"/>
        </w:rPr>
        <w:t>postupcima</w:t>
      </w:r>
      <w:r w:rsidR="00360F54" w:rsidRPr="00D06E66">
        <w:rPr>
          <w:rStyle w:val="colornavy"/>
        </w:rPr>
        <w:t xml:space="preserve"> </w:t>
      </w:r>
      <w:r w:rsidR="005E5500">
        <w:rPr>
          <w:rStyle w:val="colornavy"/>
        </w:rPr>
        <w:t>eksproprijacije</w:t>
      </w:r>
      <w:r w:rsidR="00360F54" w:rsidRPr="00D06E66">
        <w:rPr>
          <w:rStyle w:val="colornavy"/>
        </w:rPr>
        <w:t xml:space="preserve"> </w:t>
      </w:r>
      <w:r w:rsidR="005E5500">
        <w:rPr>
          <w:rStyle w:val="colornavy"/>
        </w:rPr>
        <w:t>i</w:t>
      </w:r>
      <w:r w:rsidR="00360F54" w:rsidRPr="00D06E66">
        <w:rPr>
          <w:rStyle w:val="colornavy"/>
        </w:rPr>
        <w:t xml:space="preserve"> </w:t>
      </w:r>
      <w:r w:rsidR="005E5500">
        <w:rPr>
          <w:rStyle w:val="colornavy"/>
        </w:rPr>
        <w:t>izdavanja</w:t>
      </w:r>
      <w:r w:rsidR="00360F54" w:rsidRPr="00D06E66">
        <w:rPr>
          <w:rStyle w:val="colornavy"/>
        </w:rPr>
        <w:t xml:space="preserve"> </w:t>
      </w:r>
      <w:r w:rsidR="005E5500">
        <w:rPr>
          <w:rStyle w:val="colornavy"/>
        </w:rPr>
        <w:t>građevinske</w:t>
      </w:r>
      <w:r w:rsidR="00360F54" w:rsidRPr="00D06E66">
        <w:rPr>
          <w:rStyle w:val="colornavy"/>
        </w:rPr>
        <w:t xml:space="preserve"> </w:t>
      </w:r>
      <w:r w:rsidR="005E5500">
        <w:rPr>
          <w:rStyle w:val="colornavy"/>
        </w:rPr>
        <w:t>dozvole</w:t>
      </w:r>
      <w:r w:rsidR="00360F54" w:rsidRPr="00D06E66">
        <w:rPr>
          <w:rStyle w:val="colornavy"/>
        </w:rPr>
        <w:t xml:space="preserve"> </w:t>
      </w:r>
      <w:r w:rsidR="005E5500">
        <w:rPr>
          <w:rStyle w:val="colornavy"/>
        </w:rPr>
        <w:t>radi</w:t>
      </w:r>
      <w:r w:rsidR="00360F54" w:rsidRPr="00D06E66">
        <w:rPr>
          <w:rStyle w:val="colornavy"/>
        </w:rPr>
        <w:t xml:space="preserve"> </w:t>
      </w:r>
      <w:r w:rsidR="005E5500">
        <w:rPr>
          <w:rStyle w:val="colornavy"/>
        </w:rPr>
        <w:t>realizacije</w:t>
      </w:r>
      <w:r w:rsidR="00360F54" w:rsidRPr="00D06E66">
        <w:rPr>
          <w:rStyle w:val="colornavy"/>
        </w:rPr>
        <w:t xml:space="preserve"> </w:t>
      </w:r>
      <w:r w:rsidR="005E5500">
        <w:rPr>
          <w:rStyle w:val="colornavy"/>
        </w:rPr>
        <w:t>projekta</w:t>
      </w:r>
      <w:r w:rsidR="00360F54" w:rsidRPr="00D06E66">
        <w:rPr>
          <w:rStyle w:val="colornavy"/>
        </w:rPr>
        <w:t xml:space="preserve"> "</w:t>
      </w:r>
      <w:r w:rsidR="005E5500">
        <w:rPr>
          <w:rStyle w:val="colornavy"/>
        </w:rPr>
        <w:t>Beograd</w:t>
      </w:r>
      <w:r w:rsidR="00360F54" w:rsidRPr="00D06E66">
        <w:rPr>
          <w:rStyle w:val="colornavy"/>
        </w:rPr>
        <w:t xml:space="preserve"> </w:t>
      </w:r>
      <w:r w:rsidR="005E5500">
        <w:rPr>
          <w:rStyle w:val="colornavy"/>
        </w:rPr>
        <w:t>na</w:t>
      </w:r>
      <w:r w:rsidR="00360F54" w:rsidRPr="00D06E66">
        <w:rPr>
          <w:rStyle w:val="colornavy"/>
        </w:rPr>
        <w:t xml:space="preserve"> </w:t>
      </w:r>
      <w:r w:rsidR="005E5500">
        <w:rPr>
          <w:rStyle w:val="colornavy"/>
        </w:rPr>
        <w:t>vodi</w:t>
      </w:r>
      <w:r w:rsidR="00360F54" w:rsidRPr="00D06E66">
        <w:rPr>
          <w:rStyle w:val="colornavy"/>
        </w:rPr>
        <w:t>"</w:t>
      </w:r>
      <w:r w:rsidRPr="00D06E66">
        <w:rPr>
          <w:rStyle w:val="colornavy"/>
          <w:lang w:val="sr-Cyrl-RS"/>
        </w:rPr>
        <w:t xml:space="preserve">, </w:t>
      </w:r>
      <w:r w:rsidR="005E5500">
        <w:rPr>
          <w:lang w:val="sr-Cyrl-RS" w:eastAsia="en-GB"/>
        </w:rPr>
        <w:t>koji</w:t>
      </w:r>
      <w:r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je</w:t>
      </w:r>
      <w:r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podnela</w:t>
      </w:r>
      <w:r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Vlada</w:t>
      </w:r>
      <w:r w:rsidRPr="00D06E66">
        <w:rPr>
          <w:lang w:val="sr-Cyrl-RS" w:eastAsia="en-GB"/>
        </w:rPr>
        <w:t xml:space="preserve"> (</w:t>
      </w:r>
      <w:r w:rsidR="005E5500">
        <w:rPr>
          <w:lang w:val="sr-Cyrl-RS" w:eastAsia="en-GB"/>
        </w:rPr>
        <w:t>broj</w:t>
      </w:r>
      <w:r w:rsidRPr="00D06E66">
        <w:rPr>
          <w:lang w:val="sr-Cyrl-RS" w:eastAsia="en-GB"/>
        </w:rPr>
        <w:t xml:space="preserve"> 011-</w:t>
      </w:r>
      <w:r w:rsidRPr="00D06E66">
        <w:rPr>
          <w:lang w:eastAsia="en-GB"/>
        </w:rPr>
        <w:t>25</w:t>
      </w:r>
      <w:r w:rsidR="006E5435" w:rsidRPr="00D06E66">
        <w:rPr>
          <w:lang w:val="sr-Cyrl-RS" w:eastAsia="en-GB"/>
        </w:rPr>
        <w:t>95</w:t>
      </w:r>
      <w:r w:rsidRPr="00D06E66">
        <w:rPr>
          <w:lang w:val="sr-Cyrl-RS" w:eastAsia="en-GB"/>
        </w:rPr>
        <w:t xml:space="preserve">/26 </w:t>
      </w:r>
      <w:r w:rsidR="005E5500">
        <w:rPr>
          <w:lang w:val="sr-Cyrl-RS" w:eastAsia="en-GB"/>
        </w:rPr>
        <w:t>od</w:t>
      </w:r>
      <w:r w:rsidRPr="00D06E66">
        <w:rPr>
          <w:lang w:val="sr-Cyrl-RS" w:eastAsia="en-GB"/>
        </w:rPr>
        <w:t xml:space="preserve"> </w:t>
      </w:r>
      <w:r w:rsidRPr="00D06E66">
        <w:rPr>
          <w:lang w:eastAsia="en-GB"/>
        </w:rPr>
        <w:t>7</w:t>
      </w:r>
      <w:r w:rsidRPr="00D06E66">
        <w:rPr>
          <w:lang w:val="sr-Cyrl-RS" w:eastAsia="en-GB"/>
        </w:rPr>
        <w:t xml:space="preserve">. </w:t>
      </w:r>
      <w:r w:rsidR="005E5500">
        <w:rPr>
          <w:lang w:val="sr-Cyrl-RS" w:eastAsia="en-GB"/>
        </w:rPr>
        <w:t>avgusta</w:t>
      </w:r>
      <w:r w:rsidRPr="00D06E66">
        <w:rPr>
          <w:lang w:val="sr-Cyrl-RS" w:eastAsia="en-GB"/>
        </w:rPr>
        <w:t xml:space="preserve"> 2026. </w:t>
      </w:r>
      <w:r w:rsidR="005E5500">
        <w:rPr>
          <w:lang w:val="sr-Cyrl-RS" w:eastAsia="en-GB"/>
        </w:rPr>
        <w:t>godine</w:t>
      </w:r>
      <w:r w:rsidRPr="00D06E66">
        <w:rPr>
          <w:lang w:val="sr-Cyrl-RS" w:eastAsia="en-GB"/>
        </w:rPr>
        <w:t>)</w:t>
      </w:r>
      <w:r w:rsidRPr="00D06E66">
        <w:rPr>
          <w:lang w:eastAsia="en-GB"/>
        </w:rPr>
        <w:t xml:space="preserve">, </w:t>
      </w:r>
      <w:r w:rsidR="005E5500">
        <w:rPr>
          <w:lang w:val="sr-Cyrl-RS" w:eastAsia="en-GB"/>
        </w:rPr>
        <w:t>u</w:t>
      </w:r>
      <w:r w:rsidR="00FE3261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pojedinostima</w:t>
      </w:r>
      <w:r w:rsidRPr="00D06E66">
        <w:rPr>
          <w:lang w:val="sr-Cyrl-RS" w:eastAsia="en-GB"/>
        </w:rPr>
        <w:t>;</w:t>
      </w:r>
    </w:p>
    <w:p w:rsidR="00F66D45" w:rsidRPr="00D06E66" w:rsidRDefault="00095120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lang w:val="sr-Cyrl-CS" w:eastAsia="en-GB"/>
        </w:rPr>
        <w:t>14</w:t>
      </w:r>
      <w:r w:rsidR="003B53A6">
        <w:rPr>
          <w:lang w:val="sr-Cyrl-CS" w:eastAsia="en-GB"/>
        </w:rPr>
        <w:t xml:space="preserve">. </w:t>
      </w:r>
      <w:r w:rsidR="005E5500">
        <w:rPr>
          <w:lang w:val="sr-Cyrl-CS" w:eastAsia="en-GB"/>
        </w:rPr>
        <w:t>Razmatranje</w:t>
      </w:r>
      <w:r w:rsidR="00F66D45" w:rsidRPr="00D06E66">
        <w:rPr>
          <w:lang w:val="sr-Cyrl-CS" w:eastAsia="en-GB"/>
        </w:rPr>
        <w:t xml:space="preserve"> </w:t>
      </w:r>
      <w:r w:rsidR="005E5500">
        <w:rPr>
          <w:rStyle w:val="colornavy"/>
        </w:rPr>
        <w:t>Predlog</w:t>
      </w:r>
      <w:r w:rsidR="00F66D45" w:rsidRPr="00D06E66">
        <w:rPr>
          <w:rStyle w:val="colornavy"/>
        </w:rPr>
        <w:t xml:space="preserve">a </w:t>
      </w:r>
      <w:r w:rsidR="005E5500">
        <w:rPr>
          <w:rStyle w:val="colornavy"/>
        </w:rPr>
        <w:t>zakona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izmenama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i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dopuni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slobodnim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zonama</w:t>
      </w:r>
      <w:r w:rsidR="00F66D45" w:rsidRPr="00D06E66">
        <w:rPr>
          <w:rStyle w:val="colornavy"/>
          <w:lang w:val="sr-Cyrl-RS"/>
        </w:rPr>
        <w:t xml:space="preserve">, </w:t>
      </w:r>
      <w:r w:rsidR="005E5500">
        <w:rPr>
          <w:lang w:val="sr-Cyrl-RS" w:eastAsia="en-GB"/>
        </w:rPr>
        <w:t>koji</w:t>
      </w:r>
      <w:r w:rsidR="00F66D45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je</w:t>
      </w:r>
      <w:r w:rsidR="00F66D45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podnela</w:t>
      </w:r>
      <w:r w:rsidR="00F66D45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Vlada</w:t>
      </w:r>
      <w:r w:rsidR="00F66D45" w:rsidRPr="00D06E66">
        <w:rPr>
          <w:lang w:val="sr-Cyrl-RS" w:eastAsia="en-GB"/>
        </w:rPr>
        <w:t xml:space="preserve"> (</w:t>
      </w:r>
      <w:r w:rsidR="005E5500">
        <w:rPr>
          <w:lang w:val="sr-Cyrl-RS" w:eastAsia="en-GB"/>
        </w:rPr>
        <w:t>broj</w:t>
      </w:r>
      <w:r w:rsidR="00F66D45" w:rsidRPr="00D06E66">
        <w:rPr>
          <w:lang w:val="sr-Cyrl-RS" w:eastAsia="en-GB"/>
        </w:rPr>
        <w:t xml:space="preserve"> 011-</w:t>
      </w:r>
      <w:r w:rsidR="00F66D45" w:rsidRPr="00D06E66">
        <w:rPr>
          <w:lang w:eastAsia="en-GB"/>
        </w:rPr>
        <w:t>2547</w:t>
      </w:r>
      <w:r w:rsidR="00F66D45" w:rsidRPr="00D06E66">
        <w:rPr>
          <w:lang w:val="sr-Cyrl-RS" w:eastAsia="en-GB"/>
        </w:rPr>
        <w:t xml:space="preserve">/26 </w:t>
      </w:r>
      <w:r w:rsidR="005E5500">
        <w:rPr>
          <w:lang w:val="sr-Cyrl-RS" w:eastAsia="en-GB"/>
        </w:rPr>
        <w:t>od</w:t>
      </w:r>
      <w:r w:rsidR="00F66D45" w:rsidRPr="00D06E66">
        <w:rPr>
          <w:lang w:val="sr-Cyrl-RS" w:eastAsia="en-GB"/>
        </w:rPr>
        <w:t xml:space="preserve">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 xml:space="preserve">. </w:t>
      </w:r>
      <w:r w:rsidR="005E5500">
        <w:rPr>
          <w:lang w:val="sr-Cyrl-RS" w:eastAsia="en-GB"/>
        </w:rPr>
        <w:t>jula</w:t>
      </w:r>
      <w:r w:rsidR="00F66D45" w:rsidRPr="00D06E66">
        <w:rPr>
          <w:lang w:val="sr-Cyrl-RS" w:eastAsia="en-GB"/>
        </w:rPr>
        <w:t xml:space="preserve"> 2026. </w:t>
      </w:r>
      <w:r w:rsidR="005E5500">
        <w:rPr>
          <w:lang w:val="sr-Cyrl-RS" w:eastAsia="en-GB"/>
        </w:rPr>
        <w:t>godine</w:t>
      </w:r>
      <w:r w:rsidR="00F66D45" w:rsidRPr="00D06E66">
        <w:rPr>
          <w:lang w:val="sr-Cyrl-RS" w:eastAsia="en-GB"/>
        </w:rPr>
        <w:t>)</w:t>
      </w:r>
      <w:r w:rsidR="00C23422" w:rsidRPr="00D06E66">
        <w:rPr>
          <w:lang w:eastAsia="en-GB"/>
        </w:rPr>
        <w:t xml:space="preserve">, </w:t>
      </w:r>
      <w:r w:rsidR="005E5500">
        <w:rPr>
          <w:lang w:val="sr-Cyrl-RS" w:eastAsia="en-GB"/>
        </w:rPr>
        <w:t>u</w:t>
      </w:r>
      <w:r w:rsidR="00FE3261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pojedinostima</w:t>
      </w:r>
      <w:r w:rsidR="00F66D45" w:rsidRPr="00D06E66">
        <w:rPr>
          <w:lang w:val="sr-Cyrl-RS" w:eastAsia="en-GB"/>
        </w:rPr>
        <w:t>;</w:t>
      </w:r>
    </w:p>
    <w:p w:rsidR="00F66D45" w:rsidRPr="00D06E66" w:rsidRDefault="00095120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15</w:t>
      </w:r>
      <w:r w:rsidR="00F66D45" w:rsidRPr="00D06E66">
        <w:rPr>
          <w:bCs/>
          <w:lang w:val="sr-Cyrl-RS"/>
        </w:rPr>
        <w:t>.</w:t>
      </w:r>
      <w:r w:rsidR="00F66D45" w:rsidRPr="00D06E66">
        <w:rPr>
          <w:lang w:val="sr-Cyrl-CS" w:eastAsia="en-GB"/>
        </w:rPr>
        <w:t xml:space="preserve"> </w:t>
      </w:r>
      <w:r w:rsidR="005E5500">
        <w:rPr>
          <w:lang w:val="sr-Cyrl-CS" w:eastAsia="en-GB"/>
        </w:rPr>
        <w:t>Razmatranje</w:t>
      </w:r>
      <w:r w:rsidR="00F66D45" w:rsidRPr="00D06E66">
        <w:rPr>
          <w:lang w:val="sr-Cyrl-CS" w:eastAsia="en-GB"/>
        </w:rPr>
        <w:t xml:space="preserve"> </w:t>
      </w:r>
      <w:r w:rsidR="005E5500">
        <w:rPr>
          <w:rStyle w:val="colornavy"/>
        </w:rPr>
        <w:t>Predlog</w:t>
      </w:r>
      <w:r w:rsidR="00C23422" w:rsidRPr="00D06E66">
        <w:rPr>
          <w:rStyle w:val="colornavy"/>
        </w:rPr>
        <w:t>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izmenama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i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dopunama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duvanu</w:t>
      </w:r>
      <w:r w:rsidR="00F66D45" w:rsidRPr="00D06E66">
        <w:rPr>
          <w:rStyle w:val="colornavy"/>
          <w:lang w:val="sr-Cyrl-RS"/>
        </w:rPr>
        <w:t xml:space="preserve">, </w:t>
      </w:r>
      <w:r w:rsidR="005E5500">
        <w:rPr>
          <w:lang w:val="sr-Cyrl-RS" w:eastAsia="en-GB"/>
        </w:rPr>
        <w:t>koji</w:t>
      </w:r>
      <w:r w:rsidR="00F66D45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je</w:t>
      </w:r>
      <w:r w:rsidR="00F66D45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podnela</w:t>
      </w:r>
      <w:r w:rsidR="00F66D45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Vlada</w:t>
      </w:r>
      <w:r w:rsidR="00F66D45" w:rsidRPr="00D06E66">
        <w:rPr>
          <w:lang w:val="sr-Cyrl-RS" w:eastAsia="en-GB"/>
        </w:rPr>
        <w:t xml:space="preserve"> (</w:t>
      </w:r>
      <w:r w:rsidR="005E5500">
        <w:rPr>
          <w:lang w:val="sr-Cyrl-RS" w:eastAsia="en-GB"/>
        </w:rPr>
        <w:t>broj</w:t>
      </w:r>
      <w:r w:rsidR="00F66D45" w:rsidRPr="00D06E66">
        <w:rPr>
          <w:lang w:val="sr-Cyrl-RS" w:eastAsia="en-GB"/>
        </w:rPr>
        <w:t xml:space="preserve"> 011-</w:t>
      </w:r>
      <w:r w:rsidR="00F66D45" w:rsidRPr="00D06E66">
        <w:rPr>
          <w:lang w:eastAsia="en-GB"/>
        </w:rPr>
        <w:t>2549</w:t>
      </w:r>
      <w:r w:rsidR="00F66D45" w:rsidRPr="00D06E66">
        <w:rPr>
          <w:lang w:val="sr-Cyrl-RS" w:eastAsia="en-GB"/>
        </w:rPr>
        <w:t xml:space="preserve">/26 </w:t>
      </w:r>
      <w:r w:rsidR="005E5500">
        <w:rPr>
          <w:lang w:val="sr-Cyrl-RS" w:eastAsia="en-GB"/>
        </w:rPr>
        <w:t>od</w:t>
      </w:r>
      <w:r w:rsidR="00F66D45" w:rsidRPr="00D06E66">
        <w:rPr>
          <w:lang w:val="sr-Cyrl-RS" w:eastAsia="en-GB"/>
        </w:rPr>
        <w:t xml:space="preserve">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 xml:space="preserve">. </w:t>
      </w:r>
      <w:r w:rsidR="005E5500">
        <w:rPr>
          <w:lang w:val="sr-Cyrl-RS" w:eastAsia="en-GB"/>
        </w:rPr>
        <w:t>jula</w:t>
      </w:r>
      <w:r w:rsidR="00F66D45" w:rsidRPr="00D06E66">
        <w:rPr>
          <w:lang w:val="sr-Cyrl-RS" w:eastAsia="en-GB"/>
        </w:rPr>
        <w:t xml:space="preserve"> 2026. </w:t>
      </w:r>
      <w:r w:rsidR="005E5500">
        <w:rPr>
          <w:lang w:val="sr-Cyrl-RS" w:eastAsia="en-GB"/>
        </w:rPr>
        <w:t>godine</w:t>
      </w:r>
      <w:r w:rsidR="00F66D45" w:rsidRPr="00D06E66">
        <w:rPr>
          <w:lang w:val="sr-Cyrl-RS" w:eastAsia="en-GB"/>
        </w:rPr>
        <w:t>)</w:t>
      </w:r>
      <w:r w:rsidR="00FE3261">
        <w:rPr>
          <w:lang w:val="sr-Cyrl-RS" w:eastAsia="en-GB"/>
        </w:rPr>
        <w:t xml:space="preserve">, </w:t>
      </w:r>
      <w:r w:rsidR="005E5500">
        <w:rPr>
          <w:lang w:val="sr-Cyrl-RS" w:eastAsia="en-GB"/>
        </w:rPr>
        <w:t>u</w:t>
      </w:r>
      <w:r w:rsidR="00FE3261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pojedinostima</w:t>
      </w:r>
      <w:r w:rsidR="00F66D45" w:rsidRPr="00D06E66">
        <w:rPr>
          <w:lang w:val="sr-Cyrl-RS" w:eastAsia="en-GB"/>
        </w:rPr>
        <w:t>;</w:t>
      </w:r>
    </w:p>
    <w:p w:rsidR="00F66D45" w:rsidRPr="00D06E66" w:rsidRDefault="00095120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16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5E5500">
        <w:rPr>
          <w:lang w:val="sr-Cyrl-CS" w:eastAsia="en-GB"/>
        </w:rPr>
        <w:t>Razmatranje</w:t>
      </w:r>
      <w:r w:rsidR="00F66D45" w:rsidRPr="00D06E66">
        <w:rPr>
          <w:lang w:val="sr-Cyrl-CS" w:eastAsia="en-GB"/>
        </w:rPr>
        <w:t xml:space="preserve"> </w:t>
      </w:r>
      <w:r w:rsidR="005E5500">
        <w:rPr>
          <w:rStyle w:val="colornavy"/>
        </w:rPr>
        <w:t>Predlog</w:t>
      </w:r>
      <w:r w:rsidR="005E5500">
        <w:rPr>
          <w:rStyle w:val="colornavy"/>
          <w:lang w:val="sr-Cyrl-RS"/>
        </w:rPr>
        <w:t>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izmenama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i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dopunama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porezu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na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dohodak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građana</w:t>
      </w:r>
      <w:r w:rsidR="00F66D45" w:rsidRPr="00D06E66">
        <w:rPr>
          <w:rStyle w:val="colornavy"/>
          <w:lang w:val="sr-Cyrl-RS"/>
        </w:rPr>
        <w:t xml:space="preserve">, </w:t>
      </w:r>
      <w:r w:rsidR="005E5500">
        <w:rPr>
          <w:lang w:val="sr-Cyrl-RS" w:eastAsia="en-GB"/>
        </w:rPr>
        <w:t>koji</w:t>
      </w:r>
      <w:r w:rsidR="00F66D45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je</w:t>
      </w:r>
      <w:r w:rsidR="00F66D45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podnela</w:t>
      </w:r>
      <w:r w:rsidR="00F66D45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Vlada</w:t>
      </w:r>
      <w:r w:rsidR="00F66D45" w:rsidRPr="00D06E66">
        <w:rPr>
          <w:lang w:val="sr-Cyrl-RS" w:eastAsia="en-GB"/>
        </w:rPr>
        <w:t xml:space="preserve"> (</w:t>
      </w:r>
      <w:r w:rsidR="005E5500">
        <w:rPr>
          <w:lang w:val="sr-Cyrl-RS" w:eastAsia="en-GB"/>
        </w:rPr>
        <w:t>broj</w:t>
      </w:r>
      <w:r w:rsidR="00F66D45" w:rsidRPr="00D06E66">
        <w:rPr>
          <w:lang w:val="sr-Cyrl-RS" w:eastAsia="en-GB"/>
        </w:rPr>
        <w:t xml:space="preserve"> 011-</w:t>
      </w:r>
      <w:r w:rsidR="00F66D45" w:rsidRPr="00D06E66">
        <w:rPr>
          <w:lang w:eastAsia="en-GB"/>
        </w:rPr>
        <w:t>2551</w:t>
      </w:r>
      <w:r w:rsidR="00F66D45" w:rsidRPr="00D06E66">
        <w:rPr>
          <w:lang w:val="sr-Cyrl-RS" w:eastAsia="en-GB"/>
        </w:rPr>
        <w:t xml:space="preserve">/26 </w:t>
      </w:r>
      <w:r w:rsidR="005E5500">
        <w:rPr>
          <w:lang w:val="sr-Cyrl-RS" w:eastAsia="en-GB"/>
        </w:rPr>
        <w:t>od</w:t>
      </w:r>
      <w:r w:rsidR="00F66D45" w:rsidRPr="00D06E66">
        <w:rPr>
          <w:lang w:val="sr-Cyrl-RS" w:eastAsia="en-GB"/>
        </w:rPr>
        <w:t xml:space="preserve">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 xml:space="preserve">. </w:t>
      </w:r>
      <w:r w:rsidR="005E5500">
        <w:rPr>
          <w:lang w:val="sr-Cyrl-RS" w:eastAsia="en-GB"/>
        </w:rPr>
        <w:t>jula</w:t>
      </w:r>
      <w:r w:rsidR="00F66D45" w:rsidRPr="00D06E66">
        <w:rPr>
          <w:lang w:val="sr-Cyrl-RS" w:eastAsia="en-GB"/>
        </w:rPr>
        <w:t xml:space="preserve"> 2026. </w:t>
      </w:r>
      <w:r w:rsidR="005E5500">
        <w:rPr>
          <w:lang w:val="sr-Cyrl-RS" w:eastAsia="en-GB"/>
        </w:rPr>
        <w:t>godine</w:t>
      </w:r>
      <w:r w:rsidR="00F66D45" w:rsidRPr="00D06E66">
        <w:rPr>
          <w:lang w:val="sr-Cyrl-RS" w:eastAsia="en-GB"/>
        </w:rPr>
        <w:t>)</w:t>
      </w:r>
      <w:r w:rsidR="00FE3261">
        <w:rPr>
          <w:lang w:val="sr-Cyrl-RS" w:eastAsia="en-GB"/>
        </w:rPr>
        <w:t xml:space="preserve">, </w:t>
      </w:r>
      <w:r w:rsidR="005E5500">
        <w:rPr>
          <w:lang w:val="sr-Cyrl-RS" w:eastAsia="en-GB"/>
        </w:rPr>
        <w:t>u</w:t>
      </w:r>
      <w:r w:rsidR="00FE3261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pojedinostima</w:t>
      </w:r>
      <w:r w:rsidR="00F66D45" w:rsidRPr="00D06E66">
        <w:rPr>
          <w:lang w:val="sr-Cyrl-RS" w:eastAsia="en-GB"/>
        </w:rPr>
        <w:t>;</w:t>
      </w:r>
    </w:p>
    <w:p w:rsidR="00C23422" w:rsidRPr="00D06E66" w:rsidRDefault="00095120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17</w:t>
      </w:r>
      <w:r w:rsidR="00C23422" w:rsidRPr="00D06E66">
        <w:rPr>
          <w:bCs/>
          <w:lang w:val="sr-Cyrl-RS"/>
        </w:rPr>
        <w:t>.</w:t>
      </w:r>
      <w:r w:rsidR="00C23422" w:rsidRPr="00D06E66">
        <w:rPr>
          <w:lang w:val="sr-Cyrl-CS" w:eastAsia="en-GB"/>
        </w:rPr>
        <w:t xml:space="preserve">  </w:t>
      </w:r>
      <w:r w:rsidR="005E5500">
        <w:rPr>
          <w:lang w:val="sr-Cyrl-CS" w:eastAsia="en-GB"/>
        </w:rPr>
        <w:t>Razmatranje</w:t>
      </w:r>
      <w:r w:rsidR="00C23422" w:rsidRPr="00D06E66">
        <w:rPr>
          <w:lang w:val="sr-Cyrl-CS" w:eastAsia="en-GB"/>
        </w:rPr>
        <w:t xml:space="preserve"> </w:t>
      </w:r>
      <w:r w:rsidR="005E5500">
        <w:rPr>
          <w:rStyle w:val="colornavy"/>
        </w:rPr>
        <w:t>Predlog</w:t>
      </w:r>
      <w:r w:rsidR="005E5500">
        <w:rPr>
          <w:rStyle w:val="colornavy"/>
          <w:lang w:val="sr-Cyrl-RS"/>
        </w:rPr>
        <w:t>a</w:t>
      </w:r>
      <w:r w:rsidR="00C23422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C23422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C23422" w:rsidRPr="00D06E66">
        <w:rPr>
          <w:rStyle w:val="colornavy"/>
        </w:rPr>
        <w:t xml:space="preserve"> </w:t>
      </w:r>
      <w:r w:rsidR="005E5500">
        <w:rPr>
          <w:rStyle w:val="colornavy"/>
        </w:rPr>
        <w:t>izmenama</w:t>
      </w:r>
      <w:r w:rsidR="00C23422" w:rsidRPr="00D06E66">
        <w:rPr>
          <w:rStyle w:val="colornavy"/>
        </w:rPr>
        <w:t xml:space="preserve"> </w:t>
      </w:r>
      <w:r w:rsidR="005E5500">
        <w:rPr>
          <w:rStyle w:val="colornavy"/>
        </w:rPr>
        <w:t>i</w:t>
      </w:r>
      <w:r w:rsidR="00C23422" w:rsidRPr="00D06E66">
        <w:rPr>
          <w:rStyle w:val="colornavy"/>
        </w:rPr>
        <w:t xml:space="preserve"> </w:t>
      </w:r>
      <w:r w:rsidR="005E5500">
        <w:rPr>
          <w:rStyle w:val="colornavy"/>
        </w:rPr>
        <w:t>dopunama</w:t>
      </w:r>
      <w:r w:rsidR="00C23422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C23422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C23422" w:rsidRPr="00D06E66">
        <w:rPr>
          <w:rStyle w:val="colornavy"/>
        </w:rPr>
        <w:t xml:space="preserve"> </w:t>
      </w:r>
      <w:r w:rsidR="005E5500">
        <w:rPr>
          <w:rStyle w:val="colornavy"/>
        </w:rPr>
        <w:t>porezu</w:t>
      </w:r>
      <w:r w:rsidR="00C23422" w:rsidRPr="00D06E66">
        <w:rPr>
          <w:rStyle w:val="colornavy"/>
        </w:rPr>
        <w:t xml:space="preserve"> </w:t>
      </w:r>
      <w:r w:rsidR="005E5500">
        <w:rPr>
          <w:rStyle w:val="colornavy"/>
        </w:rPr>
        <w:t>na</w:t>
      </w:r>
      <w:r w:rsidR="00C23422" w:rsidRPr="00D06E66">
        <w:rPr>
          <w:rStyle w:val="colornavy"/>
        </w:rPr>
        <w:t xml:space="preserve"> </w:t>
      </w:r>
      <w:r w:rsidR="005E5500">
        <w:rPr>
          <w:rStyle w:val="colornavy"/>
        </w:rPr>
        <w:t>dobit</w:t>
      </w:r>
      <w:r w:rsidR="00C23422" w:rsidRPr="00D06E66">
        <w:rPr>
          <w:rStyle w:val="colornavy"/>
        </w:rPr>
        <w:t xml:space="preserve"> </w:t>
      </w:r>
      <w:r w:rsidR="005E5500">
        <w:rPr>
          <w:rStyle w:val="colornavy"/>
        </w:rPr>
        <w:t>pravnih</w:t>
      </w:r>
      <w:r w:rsidR="00C23422" w:rsidRPr="00D06E66">
        <w:rPr>
          <w:rStyle w:val="colornavy"/>
        </w:rPr>
        <w:t xml:space="preserve"> </w:t>
      </w:r>
      <w:r w:rsidR="005E5500">
        <w:rPr>
          <w:rStyle w:val="colornavy"/>
        </w:rPr>
        <w:t>lica</w:t>
      </w:r>
      <w:r w:rsidR="00C23422" w:rsidRPr="00D06E66">
        <w:rPr>
          <w:rStyle w:val="colornavy"/>
          <w:lang w:val="sr-Cyrl-RS"/>
        </w:rPr>
        <w:t xml:space="preserve">, </w:t>
      </w:r>
      <w:r w:rsidR="005E5500">
        <w:rPr>
          <w:lang w:val="sr-Cyrl-RS" w:eastAsia="en-GB"/>
        </w:rPr>
        <w:t>koji</w:t>
      </w:r>
      <w:r w:rsidR="00C23422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je</w:t>
      </w:r>
      <w:r w:rsidR="00C23422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podnela</w:t>
      </w:r>
      <w:r w:rsidR="00C23422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Vlada</w:t>
      </w:r>
      <w:r w:rsidR="00C23422" w:rsidRPr="00D06E66">
        <w:rPr>
          <w:lang w:val="sr-Cyrl-RS" w:eastAsia="en-GB"/>
        </w:rPr>
        <w:t xml:space="preserve"> (</w:t>
      </w:r>
      <w:r w:rsidR="005E5500">
        <w:rPr>
          <w:lang w:val="sr-Cyrl-RS" w:eastAsia="en-GB"/>
        </w:rPr>
        <w:t>broj</w:t>
      </w:r>
      <w:r w:rsidR="00C23422" w:rsidRPr="00D06E66">
        <w:rPr>
          <w:lang w:val="sr-Cyrl-RS" w:eastAsia="en-GB"/>
        </w:rPr>
        <w:t xml:space="preserve"> 011-</w:t>
      </w:r>
      <w:r w:rsidR="00C23422" w:rsidRPr="00D06E66">
        <w:rPr>
          <w:lang w:eastAsia="en-GB"/>
        </w:rPr>
        <w:t>2559</w:t>
      </w:r>
      <w:r w:rsidR="00C23422" w:rsidRPr="00D06E66">
        <w:rPr>
          <w:lang w:val="sr-Cyrl-RS" w:eastAsia="en-GB"/>
        </w:rPr>
        <w:t xml:space="preserve">/26 </w:t>
      </w:r>
      <w:r w:rsidR="005E5500">
        <w:rPr>
          <w:lang w:val="sr-Cyrl-RS" w:eastAsia="en-GB"/>
        </w:rPr>
        <w:t>od</w:t>
      </w:r>
      <w:r w:rsidR="00C23422" w:rsidRPr="00D06E66">
        <w:rPr>
          <w:lang w:val="sr-Cyrl-RS" w:eastAsia="en-GB"/>
        </w:rPr>
        <w:t xml:space="preserve"> </w:t>
      </w:r>
      <w:r w:rsidR="00C23422" w:rsidRPr="00D06E66">
        <w:rPr>
          <w:lang w:eastAsia="en-GB"/>
        </w:rPr>
        <w:t>31</w:t>
      </w:r>
      <w:r w:rsidR="00FE3261">
        <w:rPr>
          <w:lang w:val="sr-Cyrl-RS" w:eastAsia="en-GB"/>
        </w:rPr>
        <w:t xml:space="preserve">. </w:t>
      </w:r>
      <w:r w:rsidR="005E5500">
        <w:rPr>
          <w:lang w:val="sr-Cyrl-RS" w:eastAsia="en-GB"/>
        </w:rPr>
        <w:t>jula</w:t>
      </w:r>
      <w:r w:rsidR="00FE3261">
        <w:rPr>
          <w:lang w:val="sr-Cyrl-RS" w:eastAsia="en-GB"/>
        </w:rPr>
        <w:t xml:space="preserve"> 2026. </w:t>
      </w:r>
      <w:r w:rsidR="005E5500">
        <w:rPr>
          <w:lang w:val="sr-Cyrl-RS" w:eastAsia="en-GB"/>
        </w:rPr>
        <w:t>godine</w:t>
      </w:r>
      <w:r w:rsidR="00FE3261">
        <w:rPr>
          <w:lang w:val="sr-Cyrl-RS" w:eastAsia="en-GB"/>
        </w:rPr>
        <w:t xml:space="preserve">), </w:t>
      </w:r>
      <w:r w:rsidR="005E5500">
        <w:rPr>
          <w:lang w:val="sr-Cyrl-RS" w:eastAsia="en-GB"/>
        </w:rPr>
        <w:t>u</w:t>
      </w:r>
      <w:r w:rsidR="00FE3261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pojedinostima</w:t>
      </w:r>
      <w:r w:rsidR="00C23422" w:rsidRPr="00D06E66">
        <w:rPr>
          <w:lang w:val="sr-Cyrl-RS" w:eastAsia="en-GB"/>
        </w:rPr>
        <w:t>;</w:t>
      </w:r>
    </w:p>
    <w:p w:rsidR="00F66D45" w:rsidRPr="00D06E66" w:rsidRDefault="00095120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18</w:t>
      </w:r>
      <w:r w:rsidR="00F66D45" w:rsidRPr="00D06E66">
        <w:rPr>
          <w:bCs/>
          <w:lang w:val="sr-Cyrl-RS"/>
        </w:rPr>
        <w:t>.</w:t>
      </w:r>
      <w:r w:rsidR="00F66D45" w:rsidRPr="00D06E66">
        <w:rPr>
          <w:lang w:val="sr-Cyrl-CS" w:eastAsia="en-GB"/>
        </w:rPr>
        <w:t xml:space="preserve"> </w:t>
      </w:r>
      <w:r w:rsidR="005E5500">
        <w:rPr>
          <w:lang w:val="sr-Cyrl-CS" w:eastAsia="en-GB"/>
        </w:rPr>
        <w:t>Razmatranje</w:t>
      </w:r>
      <w:r w:rsidR="00F66D45" w:rsidRPr="00D06E66">
        <w:rPr>
          <w:lang w:val="sr-Cyrl-CS" w:eastAsia="en-GB"/>
        </w:rPr>
        <w:t xml:space="preserve"> </w:t>
      </w:r>
      <w:r w:rsidR="005E5500">
        <w:rPr>
          <w:rStyle w:val="colornavy"/>
        </w:rPr>
        <w:t>Predlog</w:t>
      </w:r>
      <w:r w:rsidR="005E5500">
        <w:rPr>
          <w:rStyle w:val="colornavy"/>
          <w:lang w:val="sr-Cyrl-RS"/>
        </w:rPr>
        <w:t>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davanju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garancije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Republike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Srbije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u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korist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Banke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Poštanska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štedionica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akcionarsko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društvo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Beograd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za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izmirivanje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obaveza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Akcionarskog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društva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za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transport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nafte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naftovodima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i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transport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derivata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nafte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produktovodima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Transnafta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Pančevo</w:t>
      </w:r>
      <w:r w:rsidR="00F66D45" w:rsidRPr="00D06E66">
        <w:rPr>
          <w:rStyle w:val="colornavy"/>
        </w:rPr>
        <w:t xml:space="preserve">, </w:t>
      </w:r>
      <w:r w:rsidR="005E5500">
        <w:rPr>
          <w:rStyle w:val="colornavy"/>
        </w:rPr>
        <w:t>po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osnovu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Ugovora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dugoročnom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kreditu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radi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izgradnje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naftovoda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Srbija</w:t>
      </w:r>
      <w:r w:rsidR="00F66D45" w:rsidRPr="00D06E66">
        <w:rPr>
          <w:rStyle w:val="colornavy"/>
        </w:rPr>
        <w:t>-</w:t>
      </w:r>
      <w:r w:rsidR="005E5500">
        <w:rPr>
          <w:rStyle w:val="colornavy"/>
        </w:rPr>
        <w:t>Mađarska</w:t>
      </w:r>
      <w:r w:rsidR="00F66D45" w:rsidRPr="00D06E66">
        <w:rPr>
          <w:rStyle w:val="colornavy"/>
          <w:lang w:val="sr-Cyrl-RS"/>
        </w:rPr>
        <w:t xml:space="preserve">, </w:t>
      </w:r>
      <w:r w:rsidR="005E5500">
        <w:rPr>
          <w:lang w:val="sr-Cyrl-RS" w:eastAsia="en-GB"/>
        </w:rPr>
        <w:t>koji</w:t>
      </w:r>
      <w:r w:rsidR="00F66D45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je</w:t>
      </w:r>
      <w:r w:rsidR="00F66D45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podnela</w:t>
      </w:r>
      <w:r w:rsidR="00F66D45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Vlada</w:t>
      </w:r>
      <w:r w:rsidR="00F66D45" w:rsidRPr="00D06E66">
        <w:rPr>
          <w:lang w:val="sr-Cyrl-RS" w:eastAsia="en-GB"/>
        </w:rPr>
        <w:t xml:space="preserve"> (</w:t>
      </w:r>
      <w:r w:rsidR="005E5500">
        <w:rPr>
          <w:lang w:val="sr-Cyrl-RS" w:eastAsia="en-GB"/>
        </w:rPr>
        <w:t>broj</w:t>
      </w:r>
      <w:r w:rsidR="00F66D45" w:rsidRPr="00D06E66">
        <w:rPr>
          <w:lang w:val="sr-Cyrl-RS" w:eastAsia="en-GB"/>
        </w:rPr>
        <w:t xml:space="preserve"> 011-</w:t>
      </w:r>
      <w:r w:rsidR="00F66D45" w:rsidRPr="00D06E66">
        <w:rPr>
          <w:lang w:eastAsia="en-GB"/>
        </w:rPr>
        <w:t>2552</w:t>
      </w:r>
      <w:r w:rsidR="00F66D45" w:rsidRPr="00D06E66">
        <w:rPr>
          <w:lang w:val="sr-Cyrl-RS" w:eastAsia="en-GB"/>
        </w:rPr>
        <w:t xml:space="preserve">/26 </w:t>
      </w:r>
      <w:r w:rsidR="005E5500">
        <w:rPr>
          <w:lang w:val="sr-Cyrl-RS" w:eastAsia="en-GB"/>
        </w:rPr>
        <w:t>od</w:t>
      </w:r>
      <w:r w:rsidR="00F66D45" w:rsidRPr="00D06E66">
        <w:rPr>
          <w:lang w:val="sr-Cyrl-RS" w:eastAsia="en-GB"/>
        </w:rPr>
        <w:t xml:space="preserve">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 xml:space="preserve">. </w:t>
      </w:r>
      <w:r w:rsidR="005E5500">
        <w:rPr>
          <w:lang w:val="sr-Cyrl-RS" w:eastAsia="en-GB"/>
        </w:rPr>
        <w:t>jula</w:t>
      </w:r>
      <w:r w:rsidR="00F66D45" w:rsidRPr="00D06E66">
        <w:rPr>
          <w:lang w:val="sr-Cyrl-RS" w:eastAsia="en-GB"/>
        </w:rPr>
        <w:t xml:space="preserve"> 2026. </w:t>
      </w:r>
      <w:r w:rsidR="005E5500">
        <w:rPr>
          <w:lang w:val="sr-Cyrl-RS" w:eastAsia="en-GB"/>
        </w:rPr>
        <w:t>godine</w:t>
      </w:r>
      <w:r w:rsidR="00F66D45" w:rsidRPr="00D06E66">
        <w:rPr>
          <w:lang w:val="sr-Cyrl-RS" w:eastAsia="en-GB"/>
        </w:rPr>
        <w:t>)</w:t>
      </w:r>
      <w:r w:rsidR="00FE3261">
        <w:rPr>
          <w:lang w:val="sr-Cyrl-RS" w:eastAsia="en-GB"/>
        </w:rPr>
        <w:t xml:space="preserve">, </w:t>
      </w:r>
      <w:r w:rsidR="005E5500">
        <w:rPr>
          <w:lang w:val="sr-Cyrl-RS" w:eastAsia="en-GB"/>
        </w:rPr>
        <w:t>u</w:t>
      </w:r>
      <w:r w:rsidR="00FE3261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pojedinostima</w:t>
      </w:r>
      <w:r w:rsidR="00F66D45" w:rsidRPr="00D06E66">
        <w:rPr>
          <w:lang w:val="sr-Cyrl-RS" w:eastAsia="en-GB"/>
        </w:rPr>
        <w:t>;</w:t>
      </w:r>
    </w:p>
    <w:p w:rsidR="00C23422" w:rsidRPr="00D06E66" w:rsidRDefault="00095120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lang w:val="sr-Cyrl-CS" w:eastAsia="en-GB"/>
        </w:rPr>
        <w:t>19</w:t>
      </w:r>
      <w:r w:rsidR="00C23422" w:rsidRPr="00D06E66">
        <w:rPr>
          <w:lang w:val="sr-Cyrl-CS" w:eastAsia="en-GB"/>
        </w:rPr>
        <w:t xml:space="preserve">. </w:t>
      </w:r>
      <w:r w:rsidR="005E5500">
        <w:rPr>
          <w:lang w:val="sr-Cyrl-CS" w:eastAsia="en-GB"/>
        </w:rPr>
        <w:t>Razmatranje</w:t>
      </w:r>
      <w:r w:rsidR="00C23422" w:rsidRPr="00D06E66">
        <w:rPr>
          <w:lang w:val="sr-Cyrl-CS" w:eastAsia="en-GB"/>
        </w:rPr>
        <w:t xml:space="preserve"> </w:t>
      </w:r>
      <w:r w:rsidR="005E5500">
        <w:rPr>
          <w:rStyle w:val="colornavy"/>
        </w:rPr>
        <w:t>Predlog</w:t>
      </w:r>
      <w:r w:rsidR="005E5500">
        <w:rPr>
          <w:rStyle w:val="colornavy"/>
          <w:lang w:val="sr-Cyrl-RS"/>
        </w:rPr>
        <w:t>a</w:t>
      </w:r>
      <w:r w:rsidR="00C23422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C23422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C23422" w:rsidRPr="00D06E66">
        <w:rPr>
          <w:rStyle w:val="colornavy"/>
        </w:rPr>
        <w:t xml:space="preserve"> </w:t>
      </w:r>
      <w:r w:rsidR="005E5500">
        <w:rPr>
          <w:rStyle w:val="colornavy"/>
        </w:rPr>
        <w:t>zaduživanju</w:t>
      </w:r>
      <w:r w:rsidR="00C23422" w:rsidRPr="00D06E66">
        <w:rPr>
          <w:rStyle w:val="colornavy"/>
        </w:rPr>
        <w:t xml:space="preserve"> </w:t>
      </w:r>
      <w:r w:rsidR="005E5500">
        <w:rPr>
          <w:rStyle w:val="colornavy"/>
        </w:rPr>
        <w:t>Republike</w:t>
      </w:r>
      <w:r w:rsidR="00C23422" w:rsidRPr="00D06E66">
        <w:rPr>
          <w:rStyle w:val="colornavy"/>
        </w:rPr>
        <w:t xml:space="preserve"> </w:t>
      </w:r>
      <w:r w:rsidR="005E5500">
        <w:rPr>
          <w:rStyle w:val="colornavy"/>
        </w:rPr>
        <w:t>Srbije</w:t>
      </w:r>
      <w:r w:rsidR="00C23422" w:rsidRPr="00D06E66">
        <w:rPr>
          <w:rStyle w:val="colornavy"/>
        </w:rPr>
        <w:t xml:space="preserve"> </w:t>
      </w:r>
      <w:r w:rsidR="005E5500">
        <w:rPr>
          <w:rStyle w:val="colornavy"/>
        </w:rPr>
        <w:t>kod</w:t>
      </w:r>
      <w:r w:rsidR="00C23422" w:rsidRPr="00D06E66">
        <w:rPr>
          <w:rStyle w:val="colornavy"/>
        </w:rPr>
        <w:t xml:space="preserve"> NLB KOMERCIJALNA BANKA AD BEOGRAD </w:t>
      </w:r>
      <w:r w:rsidR="005E5500">
        <w:rPr>
          <w:rStyle w:val="colornavy"/>
        </w:rPr>
        <w:t>za</w:t>
      </w:r>
      <w:r w:rsidR="00C23422" w:rsidRPr="00D06E66">
        <w:rPr>
          <w:rStyle w:val="colornavy"/>
        </w:rPr>
        <w:t xml:space="preserve"> </w:t>
      </w:r>
      <w:r w:rsidR="005E5500">
        <w:rPr>
          <w:rStyle w:val="colornavy"/>
        </w:rPr>
        <w:t>potrebe</w:t>
      </w:r>
      <w:r w:rsidR="00C23422" w:rsidRPr="00D06E66">
        <w:rPr>
          <w:rStyle w:val="colornavy"/>
        </w:rPr>
        <w:t xml:space="preserve"> </w:t>
      </w:r>
      <w:r w:rsidR="005E5500">
        <w:rPr>
          <w:rStyle w:val="colornavy"/>
        </w:rPr>
        <w:t>finansranja</w:t>
      </w:r>
      <w:r w:rsidR="00C23422" w:rsidRPr="00D06E66">
        <w:rPr>
          <w:rStyle w:val="colornavy"/>
        </w:rPr>
        <w:t xml:space="preserve"> </w:t>
      </w:r>
      <w:r w:rsidR="005E5500">
        <w:rPr>
          <w:rStyle w:val="colornavy"/>
        </w:rPr>
        <w:t>Projekta</w:t>
      </w:r>
      <w:r w:rsidR="00C23422" w:rsidRPr="00D06E66">
        <w:rPr>
          <w:rStyle w:val="colornavy"/>
        </w:rPr>
        <w:t xml:space="preserve"> </w:t>
      </w:r>
      <w:r w:rsidR="005E5500">
        <w:rPr>
          <w:rStyle w:val="colornavy"/>
        </w:rPr>
        <w:t>izgradnje</w:t>
      </w:r>
      <w:r w:rsidR="00C23422" w:rsidRPr="00D06E66">
        <w:rPr>
          <w:rStyle w:val="colornavy"/>
        </w:rPr>
        <w:t xml:space="preserve"> </w:t>
      </w:r>
      <w:r w:rsidR="005E5500">
        <w:rPr>
          <w:rStyle w:val="colornavy"/>
        </w:rPr>
        <w:t>auto</w:t>
      </w:r>
      <w:r w:rsidR="00C23422" w:rsidRPr="00D06E66">
        <w:rPr>
          <w:rStyle w:val="colornavy"/>
        </w:rPr>
        <w:t xml:space="preserve"> - </w:t>
      </w:r>
      <w:r w:rsidR="005E5500">
        <w:rPr>
          <w:rStyle w:val="colornavy"/>
        </w:rPr>
        <w:t>puta</w:t>
      </w:r>
      <w:r w:rsidR="00C23422" w:rsidRPr="00D06E66">
        <w:rPr>
          <w:rStyle w:val="colornavy"/>
        </w:rPr>
        <w:t xml:space="preserve">, </w:t>
      </w:r>
      <w:r w:rsidR="005E5500">
        <w:rPr>
          <w:rStyle w:val="colornavy"/>
        </w:rPr>
        <w:t>deonica</w:t>
      </w:r>
      <w:r w:rsidR="00C23422" w:rsidRPr="00D06E66">
        <w:rPr>
          <w:rStyle w:val="colornavy"/>
        </w:rPr>
        <w:t xml:space="preserve"> </w:t>
      </w:r>
      <w:r w:rsidR="005E5500">
        <w:rPr>
          <w:rStyle w:val="colornavy"/>
        </w:rPr>
        <w:t>Beograd</w:t>
      </w:r>
      <w:r w:rsidR="00C23422" w:rsidRPr="00D06E66">
        <w:rPr>
          <w:rStyle w:val="colornavy"/>
        </w:rPr>
        <w:t xml:space="preserve"> - </w:t>
      </w:r>
      <w:r w:rsidR="005E5500">
        <w:rPr>
          <w:rStyle w:val="colornavy"/>
        </w:rPr>
        <w:t>Zrenjanin</w:t>
      </w:r>
      <w:r w:rsidR="00C23422" w:rsidRPr="00D06E66">
        <w:rPr>
          <w:rStyle w:val="colornavy"/>
        </w:rPr>
        <w:t xml:space="preserve"> - </w:t>
      </w:r>
      <w:r w:rsidR="005E5500">
        <w:rPr>
          <w:rStyle w:val="colornavy"/>
        </w:rPr>
        <w:t>Novi</w:t>
      </w:r>
      <w:r w:rsidR="00C23422" w:rsidRPr="00D06E66">
        <w:rPr>
          <w:rStyle w:val="colornavy"/>
        </w:rPr>
        <w:t xml:space="preserve"> </w:t>
      </w:r>
      <w:r w:rsidR="005E5500">
        <w:rPr>
          <w:rStyle w:val="colornavy"/>
        </w:rPr>
        <w:t>Sad</w:t>
      </w:r>
      <w:r w:rsidR="00C23422" w:rsidRPr="00D06E66">
        <w:rPr>
          <w:rStyle w:val="colornavy"/>
          <w:lang w:val="sr-Cyrl-RS"/>
        </w:rPr>
        <w:t xml:space="preserve">, </w:t>
      </w:r>
      <w:r w:rsidR="005E5500">
        <w:rPr>
          <w:lang w:val="sr-Cyrl-RS" w:eastAsia="en-GB"/>
        </w:rPr>
        <w:t>koji</w:t>
      </w:r>
      <w:r w:rsidR="00C23422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je</w:t>
      </w:r>
      <w:r w:rsidR="00C23422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podnela</w:t>
      </w:r>
      <w:r w:rsidR="00C23422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Vlada</w:t>
      </w:r>
      <w:r w:rsidR="00C23422" w:rsidRPr="00D06E66">
        <w:rPr>
          <w:lang w:val="sr-Cyrl-RS" w:eastAsia="en-GB"/>
        </w:rPr>
        <w:t xml:space="preserve"> (</w:t>
      </w:r>
      <w:r w:rsidR="005E5500">
        <w:rPr>
          <w:lang w:val="sr-Cyrl-RS" w:eastAsia="en-GB"/>
        </w:rPr>
        <w:t>broj</w:t>
      </w:r>
      <w:r w:rsidR="00C23422" w:rsidRPr="00D06E66">
        <w:rPr>
          <w:lang w:val="sr-Cyrl-RS" w:eastAsia="en-GB"/>
        </w:rPr>
        <w:t xml:space="preserve"> 011-</w:t>
      </w:r>
      <w:r w:rsidR="00C23422" w:rsidRPr="00D06E66">
        <w:rPr>
          <w:lang w:eastAsia="en-GB"/>
        </w:rPr>
        <w:t>2548</w:t>
      </w:r>
      <w:r w:rsidR="00C23422" w:rsidRPr="00D06E66">
        <w:rPr>
          <w:lang w:val="sr-Cyrl-RS" w:eastAsia="en-GB"/>
        </w:rPr>
        <w:t xml:space="preserve">/26 </w:t>
      </w:r>
      <w:r w:rsidR="005E5500">
        <w:rPr>
          <w:lang w:val="sr-Cyrl-RS" w:eastAsia="en-GB"/>
        </w:rPr>
        <w:t>od</w:t>
      </w:r>
      <w:r w:rsidR="00C23422" w:rsidRPr="00D06E66">
        <w:rPr>
          <w:lang w:val="sr-Cyrl-RS" w:eastAsia="en-GB"/>
        </w:rPr>
        <w:t xml:space="preserve"> </w:t>
      </w:r>
      <w:r w:rsidR="00C23422" w:rsidRPr="00D06E66">
        <w:rPr>
          <w:lang w:eastAsia="en-GB"/>
        </w:rPr>
        <w:t>31</w:t>
      </w:r>
      <w:r w:rsidR="00C23422" w:rsidRPr="00D06E66">
        <w:rPr>
          <w:lang w:val="sr-Cyrl-RS" w:eastAsia="en-GB"/>
        </w:rPr>
        <w:t xml:space="preserve">. </w:t>
      </w:r>
      <w:r w:rsidR="005E5500">
        <w:rPr>
          <w:lang w:val="sr-Cyrl-RS" w:eastAsia="en-GB"/>
        </w:rPr>
        <w:t>jula</w:t>
      </w:r>
      <w:r w:rsidR="00C23422" w:rsidRPr="00D06E66">
        <w:rPr>
          <w:lang w:val="sr-Cyrl-RS" w:eastAsia="en-GB"/>
        </w:rPr>
        <w:t xml:space="preserve"> 2026. </w:t>
      </w:r>
      <w:r w:rsidR="005E5500">
        <w:rPr>
          <w:lang w:val="sr-Cyrl-RS" w:eastAsia="en-GB"/>
        </w:rPr>
        <w:t>godine</w:t>
      </w:r>
      <w:r w:rsidR="00C23422" w:rsidRPr="00D06E66">
        <w:rPr>
          <w:lang w:val="sr-Cyrl-RS" w:eastAsia="en-GB"/>
        </w:rPr>
        <w:t xml:space="preserve">), </w:t>
      </w:r>
      <w:r w:rsidR="005E5500">
        <w:rPr>
          <w:lang w:val="sr-Cyrl-RS" w:eastAsia="en-GB"/>
        </w:rPr>
        <w:t>u</w:t>
      </w:r>
      <w:r w:rsidR="00C23422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pojedinostima</w:t>
      </w:r>
      <w:r w:rsidR="00C23422" w:rsidRPr="00D06E66">
        <w:rPr>
          <w:lang w:val="sr-Cyrl-RS" w:eastAsia="en-GB"/>
        </w:rPr>
        <w:t>;</w:t>
      </w:r>
    </w:p>
    <w:p w:rsidR="00F66D45" w:rsidRPr="00D06E66" w:rsidRDefault="00F66D45" w:rsidP="00F66D45">
      <w:pPr>
        <w:jc w:val="both"/>
      </w:pPr>
      <w:r w:rsidRPr="00D06E66">
        <w:rPr>
          <w:bCs/>
        </w:rPr>
        <w:tab/>
      </w:r>
      <w:r w:rsidR="00095120">
        <w:rPr>
          <w:bCs/>
          <w:lang w:val="sr-Cyrl-RS"/>
        </w:rPr>
        <w:t>20</w:t>
      </w:r>
      <w:r w:rsidRPr="00D06E66">
        <w:rPr>
          <w:bCs/>
          <w:lang w:val="sr-Cyrl-RS"/>
        </w:rPr>
        <w:t>.</w:t>
      </w:r>
      <w:r w:rsidRPr="00D06E66">
        <w:rPr>
          <w:lang w:val="sr-Cyrl-CS" w:eastAsia="en-GB"/>
        </w:rPr>
        <w:t xml:space="preserve"> </w:t>
      </w:r>
      <w:r w:rsidR="005E5500">
        <w:rPr>
          <w:lang w:val="sr-Cyrl-CS" w:eastAsia="en-GB"/>
        </w:rPr>
        <w:t>Razmatranje</w:t>
      </w:r>
      <w:r w:rsidRPr="00D06E66">
        <w:rPr>
          <w:lang w:val="sr-Cyrl-CS" w:eastAsia="en-GB"/>
        </w:rPr>
        <w:t xml:space="preserve"> </w:t>
      </w:r>
      <w:r w:rsidR="005E5500">
        <w:rPr>
          <w:rStyle w:val="colornavy"/>
        </w:rPr>
        <w:t>Predlog</w:t>
      </w:r>
      <w:r w:rsidR="005E5500">
        <w:rPr>
          <w:rStyle w:val="colornavy"/>
          <w:lang w:val="sr-Cyrl-RS"/>
        </w:rPr>
        <w:t>a</w:t>
      </w:r>
      <w:r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Pr="00D06E66">
        <w:rPr>
          <w:rStyle w:val="colornavy"/>
        </w:rPr>
        <w:t xml:space="preserve"> </w:t>
      </w:r>
      <w:r w:rsidR="005E5500">
        <w:rPr>
          <w:rStyle w:val="colornavy"/>
        </w:rPr>
        <w:t>zaduživanju</w:t>
      </w:r>
      <w:r w:rsidRPr="00D06E66">
        <w:rPr>
          <w:rStyle w:val="colornavy"/>
        </w:rPr>
        <w:t xml:space="preserve"> </w:t>
      </w:r>
      <w:r w:rsidR="005E5500">
        <w:rPr>
          <w:rStyle w:val="colornavy"/>
        </w:rPr>
        <w:t>Republike</w:t>
      </w:r>
      <w:r w:rsidRPr="00D06E66">
        <w:rPr>
          <w:rStyle w:val="colornavy"/>
        </w:rPr>
        <w:t xml:space="preserve"> </w:t>
      </w:r>
      <w:r w:rsidR="005E5500">
        <w:rPr>
          <w:rStyle w:val="colornavy"/>
        </w:rPr>
        <w:t>Srbije</w:t>
      </w:r>
      <w:r w:rsidRPr="00D06E66">
        <w:rPr>
          <w:rStyle w:val="colornavy"/>
        </w:rPr>
        <w:t xml:space="preserve"> </w:t>
      </w:r>
      <w:r w:rsidR="005E5500">
        <w:rPr>
          <w:rStyle w:val="colornavy"/>
        </w:rPr>
        <w:t>kod</w:t>
      </w:r>
      <w:r w:rsidRPr="00D06E66">
        <w:rPr>
          <w:rStyle w:val="colornavy"/>
        </w:rPr>
        <w:t xml:space="preserve"> Banca Intesa AD Beograd </w:t>
      </w:r>
      <w:r w:rsidR="005E5500">
        <w:rPr>
          <w:rStyle w:val="colornavy"/>
        </w:rPr>
        <w:t>za</w:t>
      </w:r>
      <w:r w:rsidRPr="00D06E66">
        <w:rPr>
          <w:rStyle w:val="colornavy"/>
        </w:rPr>
        <w:t xml:space="preserve"> </w:t>
      </w:r>
      <w:r w:rsidR="005E5500">
        <w:rPr>
          <w:rStyle w:val="colornavy"/>
        </w:rPr>
        <w:t>potrebe</w:t>
      </w:r>
      <w:r w:rsidRPr="00D06E66">
        <w:rPr>
          <w:rStyle w:val="colornavy"/>
        </w:rPr>
        <w:t xml:space="preserve"> </w:t>
      </w:r>
      <w:r w:rsidR="005E5500">
        <w:rPr>
          <w:rStyle w:val="colornavy"/>
        </w:rPr>
        <w:t>finansiranja</w:t>
      </w:r>
      <w:r w:rsidRPr="00D06E66">
        <w:rPr>
          <w:rStyle w:val="colornavy"/>
        </w:rPr>
        <w:t xml:space="preserve"> </w:t>
      </w:r>
      <w:r w:rsidR="005E5500">
        <w:rPr>
          <w:rStyle w:val="colornavy"/>
        </w:rPr>
        <w:t>Projekta</w:t>
      </w:r>
      <w:r w:rsidRPr="00D06E66">
        <w:rPr>
          <w:rStyle w:val="colornavy"/>
        </w:rPr>
        <w:t xml:space="preserve"> </w:t>
      </w:r>
      <w:r w:rsidR="005E5500">
        <w:rPr>
          <w:rStyle w:val="colornavy"/>
        </w:rPr>
        <w:t>izgradnja</w:t>
      </w:r>
      <w:r w:rsidRPr="00D06E66">
        <w:rPr>
          <w:rStyle w:val="colornavy"/>
        </w:rPr>
        <w:t xml:space="preserve"> </w:t>
      </w:r>
      <w:r w:rsidR="005E5500">
        <w:rPr>
          <w:rStyle w:val="colornavy"/>
        </w:rPr>
        <w:t>brze</w:t>
      </w:r>
      <w:r w:rsidRPr="00D06E66">
        <w:rPr>
          <w:rStyle w:val="colornavy"/>
        </w:rPr>
        <w:t xml:space="preserve"> </w:t>
      </w:r>
      <w:r w:rsidR="005E5500">
        <w:rPr>
          <w:rStyle w:val="colornavy"/>
        </w:rPr>
        <w:t>saobraćajnice</w:t>
      </w:r>
      <w:r w:rsidRPr="00D06E66">
        <w:rPr>
          <w:rStyle w:val="colornavy"/>
        </w:rPr>
        <w:t xml:space="preserve">, </w:t>
      </w:r>
      <w:r w:rsidR="005E5500">
        <w:rPr>
          <w:rStyle w:val="colornavy"/>
        </w:rPr>
        <w:t>deonica</w:t>
      </w:r>
      <w:r w:rsidRPr="00D06E66">
        <w:rPr>
          <w:rStyle w:val="colornavy"/>
        </w:rPr>
        <w:t xml:space="preserve"> </w:t>
      </w:r>
      <w:r w:rsidR="005E5500">
        <w:rPr>
          <w:rStyle w:val="colornavy"/>
        </w:rPr>
        <w:t>Požarevac</w:t>
      </w:r>
      <w:r w:rsidRPr="00D06E66">
        <w:rPr>
          <w:rStyle w:val="colornavy"/>
        </w:rPr>
        <w:t xml:space="preserve"> - </w:t>
      </w:r>
      <w:r w:rsidR="005E5500">
        <w:rPr>
          <w:rStyle w:val="colornavy"/>
        </w:rPr>
        <w:t>Golubac</w:t>
      </w:r>
      <w:r w:rsidRPr="00D06E66">
        <w:rPr>
          <w:rStyle w:val="colornavy"/>
        </w:rPr>
        <w:t xml:space="preserve"> (</w:t>
      </w:r>
      <w:r w:rsidR="005E5500">
        <w:rPr>
          <w:rStyle w:val="colornavy"/>
        </w:rPr>
        <w:t>Dunavska</w:t>
      </w:r>
      <w:r w:rsidRPr="00D06E66">
        <w:rPr>
          <w:rStyle w:val="colornavy"/>
        </w:rPr>
        <w:t xml:space="preserve"> </w:t>
      </w:r>
      <w:r w:rsidR="005E5500">
        <w:rPr>
          <w:rStyle w:val="colornavy"/>
        </w:rPr>
        <w:t>magistrala</w:t>
      </w:r>
      <w:r w:rsidRPr="00D06E66">
        <w:rPr>
          <w:rStyle w:val="colornavy"/>
        </w:rPr>
        <w:t>)</w:t>
      </w:r>
      <w:r w:rsidRPr="00D06E66">
        <w:rPr>
          <w:rStyle w:val="colornavy"/>
          <w:lang w:val="sr-Cyrl-RS"/>
        </w:rPr>
        <w:t xml:space="preserve">, </w:t>
      </w:r>
      <w:r w:rsidR="005E5500">
        <w:rPr>
          <w:lang w:val="sr-Cyrl-RS" w:eastAsia="en-GB"/>
        </w:rPr>
        <w:t>koji</w:t>
      </w:r>
      <w:r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je</w:t>
      </w:r>
      <w:r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podnela</w:t>
      </w:r>
      <w:r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Vlada</w:t>
      </w:r>
      <w:r w:rsidRPr="00D06E66">
        <w:rPr>
          <w:lang w:val="sr-Cyrl-RS" w:eastAsia="en-GB"/>
        </w:rPr>
        <w:t xml:space="preserve"> (</w:t>
      </w:r>
      <w:r w:rsidR="005E5500">
        <w:rPr>
          <w:lang w:val="sr-Cyrl-RS" w:eastAsia="en-GB"/>
        </w:rPr>
        <w:t>broj</w:t>
      </w:r>
      <w:r w:rsidRPr="00D06E66">
        <w:rPr>
          <w:lang w:val="sr-Cyrl-RS" w:eastAsia="en-GB"/>
        </w:rPr>
        <w:t xml:space="preserve"> 011-</w:t>
      </w:r>
      <w:r w:rsidRPr="00D06E66">
        <w:rPr>
          <w:lang w:eastAsia="en-GB"/>
        </w:rPr>
        <w:t>2553</w:t>
      </w:r>
      <w:r w:rsidRPr="00D06E66">
        <w:rPr>
          <w:lang w:val="sr-Cyrl-RS" w:eastAsia="en-GB"/>
        </w:rPr>
        <w:t xml:space="preserve">/26 </w:t>
      </w:r>
      <w:r w:rsidR="005E5500">
        <w:rPr>
          <w:lang w:val="sr-Cyrl-RS" w:eastAsia="en-GB"/>
        </w:rPr>
        <w:t>od</w:t>
      </w:r>
      <w:r w:rsidRPr="00D06E66">
        <w:rPr>
          <w:lang w:val="sr-Cyrl-RS" w:eastAsia="en-GB"/>
        </w:rPr>
        <w:t xml:space="preserve"> </w:t>
      </w:r>
      <w:r w:rsidRPr="00D06E66">
        <w:rPr>
          <w:lang w:eastAsia="en-GB"/>
        </w:rPr>
        <w:t>31</w:t>
      </w:r>
      <w:r w:rsidRPr="00D06E66">
        <w:rPr>
          <w:lang w:val="sr-Cyrl-RS" w:eastAsia="en-GB"/>
        </w:rPr>
        <w:t xml:space="preserve">. </w:t>
      </w:r>
      <w:r w:rsidR="005E5500">
        <w:rPr>
          <w:lang w:val="sr-Cyrl-RS" w:eastAsia="en-GB"/>
        </w:rPr>
        <w:t>jula</w:t>
      </w:r>
      <w:r w:rsidRPr="00D06E66">
        <w:rPr>
          <w:lang w:val="sr-Cyrl-RS" w:eastAsia="en-GB"/>
        </w:rPr>
        <w:t xml:space="preserve"> 2026. </w:t>
      </w:r>
      <w:r w:rsidR="005E5500">
        <w:rPr>
          <w:lang w:val="sr-Cyrl-RS" w:eastAsia="en-GB"/>
        </w:rPr>
        <w:t>godine</w:t>
      </w:r>
      <w:r w:rsidRPr="00D06E66">
        <w:rPr>
          <w:lang w:val="sr-Cyrl-RS" w:eastAsia="en-GB"/>
        </w:rPr>
        <w:t>)</w:t>
      </w:r>
      <w:r w:rsidR="00FE3261">
        <w:rPr>
          <w:lang w:val="sr-Cyrl-RS" w:eastAsia="en-GB"/>
        </w:rPr>
        <w:t xml:space="preserve">, </w:t>
      </w:r>
      <w:r w:rsidR="005E5500">
        <w:rPr>
          <w:lang w:val="sr-Cyrl-RS" w:eastAsia="en-GB"/>
        </w:rPr>
        <w:t>u</w:t>
      </w:r>
      <w:r w:rsidR="00FE3261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pojedinostima</w:t>
      </w:r>
      <w:r w:rsidRPr="00D06E66">
        <w:rPr>
          <w:lang w:val="sr-Cyrl-RS" w:eastAsia="en-GB"/>
        </w:rPr>
        <w:t>;</w:t>
      </w:r>
    </w:p>
    <w:p w:rsidR="00F66D45" w:rsidRPr="00D06E66" w:rsidRDefault="00095120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21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5E5500">
        <w:rPr>
          <w:lang w:val="sr-Cyrl-CS" w:eastAsia="en-GB"/>
        </w:rPr>
        <w:t>Razmatranje</w:t>
      </w:r>
      <w:r w:rsidR="00F66D45" w:rsidRPr="00D06E66">
        <w:rPr>
          <w:lang w:val="sr-Cyrl-CS" w:eastAsia="en-GB"/>
        </w:rPr>
        <w:t xml:space="preserve"> </w:t>
      </w:r>
      <w:r w:rsidR="005E5500">
        <w:rPr>
          <w:rStyle w:val="colornavy"/>
        </w:rPr>
        <w:t>Predlog</w:t>
      </w:r>
      <w:r w:rsidR="005E5500">
        <w:rPr>
          <w:rStyle w:val="colornavy"/>
          <w:lang w:val="sr-Cyrl-RS"/>
        </w:rPr>
        <w:t>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zaduživanju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Republike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Srbije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kod</w:t>
      </w:r>
      <w:r w:rsidR="00F66D45" w:rsidRPr="00D06E66">
        <w:rPr>
          <w:rStyle w:val="colornavy"/>
        </w:rPr>
        <w:t xml:space="preserve"> Banca Intesa AD Beograd </w:t>
      </w:r>
      <w:r w:rsidR="005E5500">
        <w:rPr>
          <w:rStyle w:val="colornavy"/>
        </w:rPr>
        <w:t>za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potrebe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finansiranja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Projekta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izgradnje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auto</w:t>
      </w:r>
      <w:r w:rsidR="00F66D45" w:rsidRPr="00D06E66">
        <w:rPr>
          <w:rStyle w:val="colornavy"/>
        </w:rPr>
        <w:t>-</w:t>
      </w:r>
      <w:r w:rsidR="005E5500">
        <w:rPr>
          <w:rStyle w:val="colornavy"/>
        </w:rPr>
        <w:t>puta</w:t>
      </w:r>
      <w:r w:rsidR="00F66D45" w:rsidRPr="00D06E66">
        <w:rPr>
          <w:rStyle w:val="colornavy"/>
        </w:rPr>
        <w:t xml:space="preserve">, </w:t>
      </w:r>
      <w:r w:rsidR="005E5500">
        <w:rPr>
          <w:rStyle w:val="colornavy"/>
        </w:rPr>
        <w:t>deonica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Beograd</w:t>
      </w:r>
      <w:r w:rsidR="00F66D45" w:rsidRPr="00D06E66">
        <w:rPr>
          <w:rStyle w:val="colornavy"/>
        </w:rPr>
        <w:t xml:space="preserve"> - </w:t>
      </w:r>
      <w:r w:rsidR="005E5500">
        <w:rPr>
          <w:rStyle w:val="colornavy"/>
        </w:rPr>
        <w:t>Zrenjanin</w:t>
      </w:r>
      <w:r w:rsidR="00F66D45" w:rsidRPr="00D06E66">
        <w:rPr>
          <w:rStyle w:val="colornavy"/>
        </w:rPr>
        <w:t xml:space="preserve"> - </w:t>
      </w:r>
      <w:r w:rsidR="005E5500">
        <w:rPr>
          <w:rStyle w:val="colornavy"/>
        </w:rPr>
        <w:t>Novi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Sad</w:t>
      </w:r>
      <w:r w:rsidR="00F66D45" w:rsidRPr="00D06E66">
        <w:rPr>
          <w:rStyle w:val="colornavy"/>
          <w:lang w:val="sr-Cyrl-RS"/>
        </w:rPr>
        <w:t xml:space="preserve">, </w:t>
      </w:r>
      <w:r w:rsidR="005E5500">
        <w:rPr>
          <w:lang w:val="sr-Cyrl-RS" w:eastAsia="en-GB"/>
        </w:rPr>
        <w:t>koji</w:t>
      </w:r>
      <w:r w:rsidR="00F66D45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je</w:t>
      </w:r>
      <w:r w:rsidR="00F66D45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podnela</w:t>
      </w:r>
      <w:r w:rsidR="00F66D45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Vlada</w:t>
      </w:r>
      <w:r w:rsidR="00F66D45" w:rsidRPr="00D06E66">
        <w:rPr>
          <w:lang w:val="sr-Cyrl-RS" w:eastAsia="en-GB"/>
        </w:rPr>
        <w:t xml:space="preserve"> (</w:t>
      </w:r>
      <w:r w:rsidR="005E5500">
        <w:rPr>
          <w:lang w:val="sr-Cyrl-RS" w:eastAsia="en-GB"/>
        </w:rPr>
        <w:t>broj</w:t>
      </w:r>
      <w:r w:rsidR="00F66D45" w:rsidRPr="00D06E66">
        <w:rPr>
          <w:lang w:val="sr-Cyrl-RS" w:eastAsia="en-GB"/>
        </w:rPr>
        <w:t xml:space="preserve"> 011-</w:t>
      </w:r>
      <w:r w:rsidR="00F66D45" w:rsidRPr="00D06E66">
        <w:rPr>
          <w:lang w:eastAsia="en-GB"/>
        </w:rPr>
        <w:t>2554</w:t>
      </w:r>
      <w:r w:rsidR="00F66D45" w:rsidRPr="00D06E66">
        <w:rPr>
          <w:lang w:val="sr-Cyrl-RS" w:eastAsia="en-GB"/>
        </w:rPr>
        <w:t xml:space="preserve">/26 </w:t>
      </w:r>
      <w:r w:rsidR="005E5500">
        <w:rPr>
          <w:lang w:val="sr-Cyrl-RS" w:eastAsia="en-GB"/>
        </w:rPr>
        <w:t>od</w:t>
      </w:r>
      <w:r w:rsidR="00F66D45" w:rsidRPr="00D06E66">
        <w:rPr>
          <w:lang w:val="sr-Cyrl-RS" w:eastAsia="en-GB"/>
        </w:rPr>
        <w:t xml:space="preserve">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 xml:space="preserve">. </w:t>
      </w:r>
      <w:r w:rsidR="005E5500">
        <w:rPr>
          <w:lang w:val="sr-Cyrl-RS" w:eastAsia="en-GB"/>
        </w:rPr>
        <w:t>jula</w:t>
      </w:r>
      <w:r w:rsidR="00F66D45" w:rsidRPr="00D06E66">
        <w:rPr>
          <w:lang w:val="sr-Cyrl-RS" w:eastAsia="en-GB"/>
        </w:rPr>
        <w:t xml:space="preserve"> 2026. </w:t>
      </w:r>
      <w:r w:rsidR="005E5500">
        <w:rPr>
          <w:lang w:val="sr-Cyrl-RS" w:eastAsia="en-GB"/>
        </w:rPr>
        <w:t>godine</w:t>
      </w:r>
      <w:r w:rsidR="00F66D45" w:rsidRPr="00D06E66">
        <w:rPr>
          <w:lang w:val="sr-Cyrl-RS" w:eastAsia="en-GB"/>
        </w:rPr>
        <w:t>)</w:t>
      </w:r>
      <w:r w:rsidR="00FE3261">
        <w:rPr>
          <w:lang w:val="sr-Cyrl-RS" w:eastAsia="en-GB"/>
        </w:rPr>
        <w:t xml:space="preserve">, </w:t>
      </w:r>
      <w:r w:rsidR="005E5500">
        <w:rPr>
          <w:lang w:val="sr-Cyrl-RS" w:eastAsia="en-GB"/>
        </w:rPr>
        <w:t>u</w:t>
      </w:r>
      <w:r w:rsidR="00FE3261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pojedinostima</w:t>
      </w:r>
      <w:r w:rsidR="00F66D45" w:rsidRPr="00D06E66">
        <w:rPr>
          <w:lang w:val="sr-Cyrl-RS" w:eastAsia="en-GB"/>
        </w:rPr>
        <w:t>;</w:t>
      </w:r>
    </w:p>
    <w:p w:rsidR="00F66D45" w:rsidRPr="00D06E66" w:rsidRDefault="00095120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22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5E5500">
        <w:rPr>
          <w:lang w:val="sr-Cyrl-CS" w:eastAsia="en-GB"/>
        </w:rPr>
        <w:t>Razmatranje</w:t>
      </w:r>
      <w:r w:rsidR="00F66D45" w:rsidRPr="00D06E66">
        <w:rPr>
          <w:lang w:val="sr-Cyrl-CS" w:eastAsia="en-GB"/>
        </w:rPr>
        <w:t xml:space="preserve"> </w:t>
      </w:r>
      <w:r w:rsidR="005E5500">
        <w:rPr>
          <w:rStyle w:val="colornavy"/>
        </w:rPr>
        <w:t>Predlog</w:t>
      </w:r>
      <w:r w:rsidR="005E5500">
        <w:rPr>
          <w:rStyle w:val="colornavy"/>
          <w:lang w:val="sr-Cyrl-RS"/>
        </w:rPr>
        <w:t>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zaduživanju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Republike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Srbije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kod</w:t>
      </w:r>
      <w:r w:rsidR="00F66D45" w:rsidRPr="00D06E66">
        <w:rPr>
          <w:rStyle w:val="colornavy"/>
        </w:rPr>
        <w:t xml:space="preserve"> UniCredit bank Srbija a.d. Beograd </w:t>
      </w:r>
      <w:r w:rsidR="005E5500">
        <w:rPr>
          <w:rStyle w:val="colornavy"/>
        </w:rPr>
        <w:t>za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potrebe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finansiranja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Projekta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izgradnje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auto</w:t>
      </w:r>
      <w:r w:rsidR="00F66D45" w:rsidRPr="00D06E66">
        <w:rPr>
          <w:rStyle w:val="colornavy"/>
        </w:rPr>
        <w:t>-</w:t>
      </w:r>
      <w:r w:rsidR="005E5500">
        <w:rPr>
          <w:rStyle w:val="colornavy"/>
        </w:rPr>
        <w:t>puta</w:t>
      </w:r>
      <w:r w:rsidR="00F66D45" w:rsidRPr="00D06E66">
        <w:rPr>
          <w:rStyle w:val="colornavy"/>
        </w:rPr>
        <w:t xml:space="preserve">, </w:t>
      </w:r>
      <w:r w:rsidR="005E5500">
        <w:rPr>
          <w:rStyle w:val="colornavy"/>
        </w:rPr>
        <w:t>deonica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Beograd</w:t>
      </w:r>
      <w:r w:rsidR="00F66D45" w:rsidRPr="00D06E66">
        <w:rPr>
          <w:rStyle w:val="colornavy"/>
        </w:rPr>
        <w:t>-</w:t>
      </w:r>
      <w:r w:rsidR="005E5500">
        <w:rPr>
          <w:rStyle w:val="colornavy"/>
        </w:rPr>
        <w:lastRenderedPageBreak/>
        <w:t>Zrenjanin</w:t>
      </w:r>
      <w:r w:rsidR="00F66D45" w:rsidRPr="00D06E66">
        <w:rPr>
          <w:rStyle w:val="colornavy"/>
        </w:rPr>
        <w:t>-</w:t>
      </w:r>
      <w:r w:rsidR="005E5500">
        <w:rPr>
          <w:rStyle w:val="colornavy"/>
        </w:rPr>
        <w:t>Novi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Sad</w:t>
      </w:r>
      <w:r w:rsidR="00F66D45" w:rsidRPr="00D06E66">
        <w:rPr>
          <w:rStyle w:val="colornavy"/>
          <w:lang w:val="sr-Cyrl-RS"/>
        </w:rPr>
        <w:t xml:space="preserve">, </w:t>
      </w:r>
      <w:r w:rsidR="005E5500">
        <w:rPr>
          <w:lang w:val="sr-Cyrl-RS" w:eastAsia="en-GB"/>
        </w:rPr>
        <w:t>koji</w:t>
      </w:r>
      <w:r w:rsidR="00F66D45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je</w:t>
      </w:r>
      <w:r w:rsidR="00F66D45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podnela</w:t>
      </w:r>
      <w:r w:rsidR="00F66D45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Vlada</w:t>
      </w:r>
      <w:r w:rsidR="00F66D45" w:rsidRPr="00D06E66">
        <w:rPr>
          <w:lang w:val="sr-Cyrl-RS" w:eastAsia="en-GB"/>
        </w:rPr>
        <w:t xml:space="preserve"> (</w:t>
      </w:r>
      <w:r w:rsidR="005E5500">
        <w:rPr>
          <w:lang w:val="sr-Cyrl-RS" w:eastAsia="en-GB"/>
        </w:rPr>
        <w:t>broj</w:t>
      </w:r>
      <w:r w:rsidR="00F66D45" w:rsidRPr="00D06E66">
        <w:rPr>
          <w:lang w:val="sr-Cyrl-RS" w:eastAsia="en-GB"/>
        </w:rPr>
        <w:t xml:space="preserve"> 011-</w:t>
      </w:r>
      <w:r w:rsidR="00F66D45" w:rsidRPr="00D06E66">
        <w:rPr>
          <w:lang w:eastAsia="en-GB"/>
        </w:rPr>
        <w:t>2555</w:t>
      </w:r>
      <w:r w:rsidR="00F66D45" w:rsidRPr="00D06E66">
        <w:rPr>
          <w:lang w:val="sr-Cyrl-RS" w:eastAsia="en-GB"/>
        </w:rPr>
        <w:t xml:space="preserve">/26 </w:t>
      </w:r>
      <w:r w:rsidR="005E5500">
        <w:rPr>
          <w:lang w:val="sr-Cyrl-RS" w:eastAsia="en-GB"/>
        </w:rPr>
        <w:t>od</w:t>
      </w:r>
      <w:r w:rsidR="00F66D45" w:rsidRPr="00D06E66">
        <w:rPr>
          <w:lang w:val="sr-Cyrl-RS" w:eastAsia="en-GB"/>
        </w:rPr>
        <w:t xml:space="preserve">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 xml:space="preserve">. </w:t>
      </w:r>
      <w:r w:rsidR="005E5500">
        <w:rPr>
          <w:lang w:val="sr-Cyrl-RS" w:eastAsia="en-GB"/>
        </w:rPr>
        <w:t>jula</w:t>
      </w:r>
      <w:r w:rsidR="00F66D45" w:rsidRPr="00D06E66">
        <w:rPr>
          <w:lang w:val="sr-Cyrl-RS" w:eastAsia="en-GB"/>
        </w:rPr>
        <w:t xml:space="preserve"> 2026. </w:t>
      </w:r>
      <w:r w:rsidR="005E5500">
        <w:rPr>
          <w:lang w:val="sr-Cyrl-RS" w:eastAsia="en-GB"/>
        </w:rPr>
        <w:t>godine</w:t>
      </w:r>
      <w:r w:rsidR="00F66D45" w:rsidRPr="00D06E66">
        <w:rPr>
          <w:lang w:val="sr-Cyrl-RS" w:eastAsia="en-GB"/>
        </w:rPr>
        <w:t>)</w:t>
      </w:r>
      <w:r w:rsidR="00FE3261">
        <w:rPr>
          <w:lang w:val="sr-Cyrl-RS" w:eastAsia="en-GB"/>
        </w:rPr>
        <w:t xml:space="preserve">, </w:t>
      </w:r>
      <w:r w:rsidR="005E5500">
        <w:rPr>
          <w:lang w:val="sr-Cyrl-RS" w:eastAsia="en-GB"/>
        </w:rPr>
        <w:t>u</w:t>
      </w:r>
      <w:r w:rsidR="00FE3261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pojedinostima</w:t>
      </w:r>
      <w:r w:rsidR="00F66D45" w:rsidRPr="00D06E66">
        <w:rPr>
          <w:lang w:val="sr-Cyrl-RS" w:eastAsia="en-GB"/>
        </w:rPr>
        <w:t>;</w:t>
      </w:r>
    </w:p>
    <w:p w:rsidR="00F66D45" w:rsidRPr="00D06E66" w:rsidRDefault="00095120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23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5E5500">
        <w:rPr>
          <w:lang w:val="sr-Cyrl-CS" w:eastAsia="en-GB"/>
        </w:rPr>
        <w:t>Razmatranje</w:t>
      </w:r>
      <w:r w:rsidR="00F66D45" w:rsidRPr="00D06E66">
        <w:rPr>
          <w:lang w:val="sr-Cyrl-CS" w:eastAsia="en-GB"/>
        </w:rPr>
        <w:t xml:space="preserve"> </w:t>
      </w:r>
      <w:r w:rsidR="005E5500">
        <w:rPr>
          <w:rStyle w:val="colornavy"/>
        </w:rPr>
        <w:t>Predlog</w:t>
      </w:r>
      <w:r w:rsidR="005E5500">
        <w:rPr>
          <w:rStyle w:val="colornavy"/>
          <w:lang w:val="sr-Cyrl-RS"/>
        </w:rPr>
        <w:t>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zaduživanju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Republike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Srbije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kod</w:t>
      </w:r>
      <w:r w:rsidR="00F66D45" w:rsidRPr="00D06E66">
        <w:rPr>
          <w:rStyle w:val="colornavy"/>
        </w:rPr>
        <w:t xml:space="preserve"> AikBanka akcionarsko dru</w:t>
      </w:r>
      <w:r w:rsidR="00C23422" w:rsidRPr="00D06E66">
        <w:rPr>
          <w:rStyle w:val="colornavy"/>
        </w:rPr>
        <w:t>št</w:t>
      </w:r>
      <w:r w:rsidR="00F66D45" w:rsidRPr="00D06E66">
        <w:rPr>
          <w:rStyle w:val="colornavy"/>
        </w:rPr>
        <w:t>vo Beograd, OTP Banka Srbija akcionarsko dru</w:t>
      </w:r>
      <w:r w:rsidR="00C23422" w:rsidRPr="00D06E66">
        <w:rPr>
          <w:rStyle w:val="colornavy"/>
        </w:rPr>
        <w:t>š</w:t>
      </w:r>
      <w:r w:rsidR="00F66D45" w:rsidRPr="00D06E66">
        <w:rPr>
          <w:rStyle w:val="colornavy"/>
        </w:rPr>
        <w:t xml:space="preserve">tvo Novi Sad, Banca Intesa A.D. Beograd </w:t>
      </w:r>
      <w:r w:rsidR="005E5500">
        <w:rPr>
          <w:rStyle w:val="colornavy"/>
        </w:rPr>
        <w:t>i</w:t>
      </w:r>
      <w:r w:rsidR="00F66D45" w:rsidRPr="00D06E66">
        <w:rPr>
          <w:rStyle w:val="colornavy"/>
        </w:rPr>
        <w:t xml:space="preserve"> UniCredit Bank Srbija a.d. Beograd </w:t>
      </w:r>
      <w:r w:rsidR="005E5500">
        <w:rPr>
          <w:rStyle w:val="colornavy"/>
        </w:rPr>
        <w:t>za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potrebe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finansiranja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Projekta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izgradnje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brze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saobraćajnice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deonica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Bački</w:t>
      </w:r>
      <w:r w:rsidR="00F66D45" w:rsidRPr="00D06E66">
        <w:rPr>
          <w:rStyle w:val="colornavy"/>
        </w:rPr>
        <w:t xml:space="preserve"> </w:t>
      </w:r>
      <w:r w:rsidR="005E5500">
        <w:rPr>
          <w:rStyle w:val="colornavy"/>
        </w:rPr>
        <w:t>Breg</w:t>
      </w:r>
      <w:r w:rsidR="00F66D45" w:rsidRPr="00D06E66">
        <w:rPr>
          <w:rStyle w:val="colornavy"/>
        </w:rPr>
        <w:t xml:space="preserve"> - </w:t>
      </w:r>
      <w:r w:rsidR="005E5500">
        <w:rPr>
          <w:rStyle w:val="colornavy"/>
        </w:rPr>
        <w:t>Sombor</w:t>
      </w:r>
      <w:r w:rsidR="00F66D45" w:rsidRPr="00D06E66">
        <w:rPr>
          <w:rStyle w:val="colornavy"/>
        </w:rPr>
        <w:t xml:space="preserve"> - </w:t>
      </w:r>
      <w:r w:rsidR="005E5500">
        <w:rPr>
          <w:rStyle w:val="colornavy"/>
        </w:rPr>
        <w:t>Kikinda</w:t>
      </w:r>
      <w:r w:rsidR="00F66D45" w:rsidRPr="00D06E66">
        <w:rPr>
          <w:rStyle w:val="colornavy"/>
          <w:lang w:val="sr-Cyrl-RS"/>
        </w:rPr>
        <w:t xml:space="preserve">, </w:t>
      </w:r>
      <w:r w:rsidR="005E5500">
        <w:rPr>
          <w:lang w:val="sr-Cyrl-RS" w:eastAsia="en-GB"/>
        </w:rPr>
        <w:t>koji</w:t>
      </w:r>
      <w:r w:rsidR="00F66D45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je</w:t>
      </w:r>
      <w:r w:rsidR="00F66D45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podnela</w:t>
      </w:r>
      <w:r w:rsidR="00F66D45" w:rsidRPr="00D06E66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Vlada</w:t>
      </w:r>
      <w:r w:rsidR="00F66D45" w:rsidRPr="00D06E66">
        <w:rPr>
          <w:lang w:val="sr-Cyrl-RS" w:eastAsia="en-GB"/>
        </w:rPr>
        <w:t xml:space="preserve"> (</w:t>
      </w:r>
      <w:r w:rsidR="005E5500">
        <w:rPr>
          <w:lang w:val="sr-Cyrl-RS" w:eastAsia="en-GB"/>
        </w:rPr>
        <w:t>broj</w:t>
      </w:r>
      <w:r w:rsidR="00F66D45" w:rsidRPr="00D06E66">
        <w:rPr>
          <w:lang w:val="sr-Cyrl-RS" w:eastAsia="en-GB"/>
        </w:rPr>
        <w:t xml:space="preserve"> 011-</w:t>
      </w:r>
      <w:r w:rsidR="00F66D45" w:rsidRPr="00D06E66">
        <w:rPr>
          <w:lang w:eastAsia="en-GB"/>
        </w:rPr>
        <w:t>2556</w:t>
      </w:r>
      <w:r w:rsidR="00F66D45" w:rsidRPr="00D06E66">
        <w:rPr>
          <w:lang w:val="sr-Cyrl-RS" w:eastAsia="en-GB"/>
        </w:rPr>
        <w:t xml:space="preserve">/26 </w:t>
      </w:r>
      <w:r w:rsidR="005E5500">
        <w:rPr>
          <w:lang w:val="sr-Cyrl-RS" w:eastAsia="en-GB"/>
        </w:rPr>
        <w:t>od</w:t>
      </w:r>
      <w:r w:rsidR="00F66D45" w:rsidRPr="00D06E66">
        <w:rPr>
          <w:lang w:val="sr-Cyrl-RS" w:eastAsia="en-GB"/>
        </w:rPr>
        <w:t xml:space="preserve">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 xml:space="preserve">. </w:t>
      </w:r>
      <w:r w:rsidR="005E5500">
        <w:rPr>
          <w:lang w:val="sr-Cyrl-RS" w:eastAsia="en-GB"/>
        </w:rPr>
        <w:t>jula</w:t>
      </w:r>
      <w:r w:rsidR="00F66D45" w:rsidRPr="00D06E66">
        <w:rPr>
          <w:lang w:val="sr-Cyrl-RS" w:eastAsia="en-GB"/>
        </w:rPr>
        <w:t xml:space="preserve"> 2026. </w:t>
      </w:r>
      <w:r w:rsidR="005E5500">
        <w:rPr>
          <w:lang w:val="sr-Cyrl-RS" w:eastAsia="en-GB"/>
        </w:rPr>
        <w:t>godine</w:t>
      </w:r>
      <w:r w:rsidR="00F66D45" w:rsidRPr="00D06E66">
        <w:rPr>
          <w:lang w:val="sr-Cyrl-RS" w:eastAsia="en-GB"/>
        </w:rPr>
        <w:t>)</w:t>
      </w:r>
      <w:r w:rsidR="00FE3261">
        <w:rPr>
          <w:lang w:val="sr-Cyrl-RS" w:eastAsia="en-GB"/>
        </w:rPr>
        <w:t xml:space="preserve">, </w:t>
      </w:r>
      <w:r w:rsidR="005E5500">
        <w:rPr>
          <w:lang w:val="sr-Cyrl-RS" w:eastAsia="en-GB"/>
        </w:rPr>
        <w:t>u</w:t>
      </w:r>
      <w:r w:rsidR="00FE3261">
        <w:rPr>
          <w:lang w:val="sr-Cyrl-RS" w:eastAsia="en-GB"/>
        </w:rPr>
        <w:t xml:space="preserve"> </w:t>
      </w:r>
      <w:r w:rsidR="005E5500">
        <w:rPr>
          <w:lang w:val="sr-Cyrl-RS" w:eastAsia="en-GB"/>
        </w:rPr>
        <w:t>pojedinostima</w:t>
      </w:r>
      <w:r w:rsidR="00F66D45" w:rsidRPr="00D06E66">
        <w:rPr>
          <w:lang w:val="sr-Cyrl-RS" w:eastAsia="en-GB"/>
        </w:rPr>
        <w:t>;</w:t>
      </w:r>
    </w:p>
    <w:p w:rsidR="00F66D45" w:rsidRPr="00D06E66" w:rsidRDefault="00095120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24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5E5500">
        <w:rPr>
          <w:lang w:val="sr-Cyrl-CS" w:eastAsia="en-GB"/>
        </w:rPr>
        <w:t>Razmatranje</w:t>
      </w:r>
      <w:r w:rsidR="00F66D45" w:rsidRPr="00D06E66">
        <w:rPr>
          <w:lang w:val="sr-Cyrl-CS" w:eastAsia="en-GB"/>
        </w:rPr>
        <w:t xml:space="preserve"> </w:t>
      </w:r>
      <w:r w:rsidR="005E5500">
        <w:rPr>
          <w:rStyle w:val="colornavy"/>
        </w:rPr>
        <w:t>Predlog</w:t>
      </w:r>
      <w:r w:rsidR="005E5500">
        <w:rPr>
          <w:rStyle w:val="colornavy"/>
          <w:lang w:val="sr-Cyrl-RS"/>
        </w:rPr>
        <w:t>a</w:t>
      </w:r>
      <w:r w:rsidR="00FE3261">
        <w:rPr>
          <w:rStyle w:val="colornavy"/>
        </w:rPr>
        <w:t xml:space="preserve"> </w:t>
      </w:r>
      <w:r w:rsidR="005E5500">
        <w:rPr>
          <w:rStyle w:val="colornavy"/>
        </w:rPr>
        <w:t>zakona</w:t>
      </w:r>
      <w:r w:rsidR="00FE3261">
        <w:rPr>
          <w:rStyle w:val="colornavy"/>
        </w:rPr>
        <w:t xml:space="preserve"> </w:t>
      </w:r>
      <w:r w:rsidR="005E5500">
        <w:rPr>
          <w:rStyle w:val="colornavy"/>
        </w:rPr>
        <w:t>o</w:t>
      </w:r>
      <w:r w:rsidR="00FE3261">
        <w:rPr>
          <w:rStyle w:val="colornavy"/>
        </w:rPr>
        <w:t xml:space="preserve"> </w:t>
      </w:r>
      <w:r w:rsidR="005E5500">
        <w:rPr>
          <w:rStyle w:val="colornavy"/>
        </w:rPr>
        <w:t>dopuni</w:t>
      </w:r>
      <w:r w:rsidR="00FE3261">
        <w:rPr>
          <w:rStyle w:val="colornavy"/>
        </w:rPr>
        <w:t xml:space="preserve"> </w:t>
      </w:r>
      <w:r w:rsidR="005E5500">
        <w:rPr>
          <w:rStyle w:val="colornavy"/>
          <w:lang w:val="sr-Cyrl-RS"/>
        </w:rPr>
        <w:t>Zakona</w:t>
      </w:r>
      <w:r w:rsidR="00FE3261">
        <w:rPr>
          <w:rStyle w:val="colornavy"/>
          <w:lang w:val="sr-Cyrl-RS"/>
        </w:rPr>
        <w:t xml:space="preserve"> </w:t>
      </w:r>
      <w:r w:rsidR="005E5500">
        <w:rPr>
          <w:rStyle w:val="colornavy"/>
          <w:lang w:val="sr-Cyrl-RS"/>
        </w:rPr>
        <w:t>o</w:t>
      </w:r>
      <w:r w:rsidR="00FE3261">
        <w:rPr>
          <w:rStyle w:val="colornavy"/>
          <w:lang w:val="sr-Cyrl-RS"/>
        </w:rPr>
        <w:t xml:space="preserve"> </w:t>
      </w:r>
      <w:r w:rsidR="005E5500">
        <w:rPr>
          <w:rStyle w:val="colornavy"/>
          <w:lang w:val="sr-Cyrl-RS"/>
        </w:rPr>
        <w:t>vraćanju</w:t>
      </w:r>
      <w:r w:rsidR="00FE3261">
        <w:rPr>
          <w:rStyle w:val="colornavy"/>
          <w:lang w:val="sr-Cyrl-RS"/>
        </w:rPr>
        <w:t xml:space="preserve"> </w:t>
      </w:r>
      <w:r w:rsidR="005E5500">
        <w:rPr>
          <w:rStyle w:val="colornavy"/>
          <w:lang w:val="sr-Cyrl-RS"/>
        </w:rPr>
        <w:t>oduzete</w:t>
      </w:r>
      <w:r w:rsidR="00FE3261">
        <w:rPr>
          <w:rStyle w:val="colornavy"/>
          <w:lang w:val="sr-Cyrl-RS"/>
        </w:rPr>
        <w:t xml:space="preserve"> </w:t>
      </w:r>
      <w:r w:rsidR="005E5500">
        <w:rPr>
          <w:rStyle w:val="colornavy"/>
          <w:lang w:val="sr-Cyrl-RS"/>
        </w:rPr>
        <w:t>imovine</w:t>
      </w:r>
      <w:r w:rsidR="00FE3261">
        <w:rPr>
          <w:rStyle w:val="colornavy"/>
          <w:lang w:val="sr-Cyrl-RS"/>
        </w:rPr>
        <w:t xml:space="preserve"> </w:t>
      </w:r>
      <w:r w:rsidR="005E5500">
        <w:rPr>
          <w:rStyle w:val="colornavy"/>
          <w:lang w:val="sr-Cyrl-RS"/>
        </w:rPr>
        <w:t>i</w:t>
      </w:r>
      <w:r w:rsidR="00FE3261">
        <w:rPr>
          <w:rStyle w:val="colornavy"/>
          <w:lang w:val="sr-Cyrl-RS"/>
        </w:rPr>
        <w:t xml:space="preserve"> </w:t>
      </w:r>
      <w:r w:rsidR="005E5500">
        <w:rPr>
          <w:rStyle w:val="colornavy"/>
          <w:lang w:val="sr-Cyrl-RS"/>
        </w:rPr>
        <w:t>obeštećenju</w:t>
      </w:r>
      <w:r w:rsidR="00FE3261">
        <w:rPr>
          <w:rStyle w:val="colornavy"/>
          <w:lang w:val="sr-Cyrl-RS"/>
        </w:rPr>
        <w:t xml:space="preserve">, </w:t>
      </w:r>
      <w:r w:rsidR="005E5500">
        <w:rPr>
          <w:rStyle w:val="colornavy"/>
          <w:lang w:val="sr-Cyrl-RS"/>
        </w:rPr>
        <w:t>koji</w:t>
      </w:r>
      <w:r w:rsidR="00FE3261">
        <w:rPr>
          <w:rStyle w:val="colornavy"/>
          <w:lang w:val="sr-Cyrl-RS"/>
        </w:rPr>
        <w:t xml:space="preserve"> </w:t>
      </w:r>
      <w:r w:rsidR="005E5500">
        <w:rPr>
          <w:rStyle w:val="colornavy"/>
          <w:lang w:val="sr-Cyrl-RS"/>
        </w:rPr>
        <w:t>je</w:t>
      </w:r>
      <w:r w:rsidR="00FE3261">
        <w:rPr>
          <w:rStyle w:val="colornavy"/>
          <w:lang w:val="sr-Cyrl-RS"/>
        </w:rPr>
        <w:t xml:space="preserve"> </w:t>
      </w:r>
      <w:r w:rsidR="005E5500">
        <w:rPr>
          <w:rStyle w:val="colornavy"/>
          <w:lang w:val="sr-Cyrl-RS"/>
        </w:rPr>
        <w:t>podneo</w:t>
      </w:r>
      <w:r w:rsidR="00FE3261">
        <w:rPr>
          <w:rStyle w:val="colornavy"/>
          <w:lang w:val="sr-Cyrl-RS"/>
        </w:rPr>
        <w:t xml:space="preserve"> </w:t>
      </w:r>
      <w:r w:rsidR="005E5500">
        <w:rPr>
          <w:rStyle w:val="colornavy"/>
          <w:lang w:val="sr-Cyrl-RS"/>
        </w:rPr>
        <w:t>narodni</w:t>
      </w:r>
      <w:r w:rsidR="00FE3261">
        <w:rPr>
          <w:rStyle w:val="colornavy"/>
          <w:lang w:val="sr-Cyrl-RS"/>
        </w:rPr>
        <w:t xml:space="preserve"> </w:t>
      </w:r>
      <w:r w:rsidR="005E5500">
        <w:rPr>
          <w:rStyle w:val="colornavy"/>
          <w:lang w:val="sr-Cyrl-RS"/>
        </w:rPr>
        <w:t>poslanik</w:t>
      </w:r>
      <w:r w:rsidR="00FE3261">
        <w:rPr>
          <w:rStyle w:val="colornavy"/>
          <w:lang w:val="sr-Cyrl-RS"/>
        </w:rPr>
        <w:t xml:space="preserve"> </w:t>
      </w:r>
      <w:r w:rsidR="005E5500">
        <w:rPr>
          <w:rStyle w:val="colornavy"/>
          <w:lang w:val="sr-Cyrl-RS"/>
        </w:rPr>
        <w:t>Dane</w:t>
      </w:r>
      <w:r w:rsidR="00FE3261">
        <w:rPr>
          <w:rStyle w:val="colornavy"/>
          <w:lang w:val="sr-Cyrl-RS"/>
        </w:rPr>
        <w:t xml:space="preserve"> </w:t>
      </w:r>
      <w:r w:rsidR="005E5500">
        <w:rPr>
          <w:rStyle w:val="colornavy"/>
          <w:lang w:val="sr-Cyrl-RS"/>
        </w:rPr>
        <w:t>Stanojčić</w:t>
      </w:r>
      <w:r w:rsidR="00FE3261">
        <w:rPr>
          <w:rStyle w:val="colornavy"/>
          <w:lang w:val="sr-Cyrl-RS"/>
        </w:rPr>
        <w:t>, (</w:t>
      </w:r>
      <w:r w:rsidR="005E5500">
        <w:rPr>
          <w:rStyle w:val="colornavy"/>
          <w:lang w:val="sr-Cyrl-RS"/>
        </w:rPr>
        <w:t>broj</w:t>
      </w:r>
      <w:r w:rsidR="00FE3261">
        <w:rPr>
          <w:rStyle w:val="colornavy"/>
          <w:lang w:val="sr-Cyrl-RS"/>
        </w:rPr>
        <w:t xml:space="preserve"> 011-2699/26 </w:t>
      </w:r>
      <w:r w:rsidR="005E5500">
        <w:rPr>
          <w:rStyle w:val="colornavy"/>
          <w:lang w:val="sr-Cyrl-RS"/>
        </w:rPr>
        <w:t>od</w:t>
      </w:r>
      <w:r w:rsidR="00FE3261">
        <w:rPr>
          <w:rStyle w:val="colornavy"/>
          <w:lang w:val="sr-Cyrl-RS"/>
        </w:rPr>
        <w:t xml:space="preserve"> 21. </w:t>
      </w:r>
      <w:r w:rsidR="005E5500">
        <w:rPr>
          <w:rStyle w:val="colornavy"/>
          <w:lang w:val="sr-Cyrl-RS"/>
        </w:rPr>
        <w:t>avgusta</w:t>
      </w:r>
      <w:r w:rsidR="00FE3261">
        <w:rPr>
          <w:rStyle w:val="colornavy"/>
          <w:lang w:val="sr-Cyrl-RS"/>
        </w:rPr>
        <w:t xml:space="preserve"> 2026. </w:t>
      </w:r>
      <w:r w:rsidR="005E5500">
        <w:rPr>
          <w:rStyle w:val="colornavy"/>
          <w:lang w:val="sr-Cyrl-RS"/>
        </w:rPr>
        <w:t>godine</w:t>
      </w:r>
      <w:r w:rsidR="00FE3261">
        <w:rPr>
          <w:rStyle w:val="colornavy"/>
          <w:lang w:val="sr-Cyrl-RS"/>
        </w:rPr>
        <w:t xml:space="preserve">), </w:t>
      </w:r>
      <w:r w:rsidR="005E5500">
        <w:rPr>
          <w:rStyle w:val="colornavy"/>
          <w:lang w:val="sr-Cyrl-RS"/>
        </w:rPr>
        <w:t>u</w:t>
      </w:r>
      <w:r w:rsidR="00FE3261">
        <w:rPr>
          <w:rStyle w:val="colornavy"/>
          <w:lang w:val="sr-Cyrl-RS"/>
        </w:rPr>
        <w:t xml:space="preserve"> </w:t>
      </w:r>
      <w:r w:rsidR="005E5500">
        <w:rPr>
          <w:rStyle w:val="colornavy"/>
          <w:lang w:val="sr-Cyrl-RS"/>
        </w:rPr>
        <w:t>pojedinostima</w:t>
      </w:r>
      <w:r w:rsidR="00FE3261">
        <w:rPr>
          <w:lang w:val="sr-Cyrl-RS" w:eastAsia="en-GB"/>
        </w:rPr>
        <w:t>.</w:t>
      </w:r>
    </w:p>
    <w:p w:rsidR="005E28D4" w:rsidRPr="00D06E66" w:rsidRDefault="005E5500" w:rsidP="003B53A6">
      <w:pPr>
        <w:tabs>
          <w:tab w:val="left" w:pos="1134"/>
        </w:tabs>
        <w:spacing w:after="240"/>
        <w:ind w:firstLine="720"/>
        <w:jc w:val="both"/>
        <w:rPr>
          <w:lang w:val="sr-Cyrl-RS" w:eastAsia="en-GB"/>
        </w:rPr>
      </w:pPr>
      <w:r>
        <w:rPr>
          <w:lang w:eastAsia="en-GB"/>
        </w:rPr>
        <w:t>Sednica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će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se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održati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u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Domu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Narodne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skupštine</w:t>
      </w:r>
      <w:r w:rsidR="005E28D4" w:rsidRPr="00D06E66">
        <w:rPr>
          <w:lang w:eastAsia="en-GB"/>
        </w:rPr>
        <w:t xml:space="preserve">, </w:t>
      </w:r>
      <w:r>
        <w:rPr>
          <w:lang w:eastAsia="en-GB"/>
        </w:rPr>
        <w:t>u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Beogradu</w:t>
      </w:r>
      <w:r w:rsidR="005E28D4" w:rsidRPr="00D06E66">
        <w:rPr>
          <w:lang w:eastAsia="en-GB"/>
        </w:rPr>
        <w:t xml:space="preserve">, </w:t>
      </w:r>
      <w:r>
        <w:rPr>
          <w:lang w:eastAsia="en-GB"/>
        </w:rPr>
        <w:t>Trg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Nikole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Pašića</w:t>
      </w:r>
      <w:r w:rsidR="005E28D4" w:rsidRPr="00D06E66">
        <w:rPr>
          <w:lang w:eastAsia="en-GB"/>
        </w:rPr>
        <w:t xml:space="preserve"> 13</w:t>
      </w:r>
      <w:r w:rsidR="005E28D4" w:rsidRPr="00D06E66">
        <w:rPr>
          <w:lang w:val="ru-RU" w:eastAsia="en-GB"/>
        </w:rPr>
        <w:t>,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u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sali</w:t>
      </w:r>
      <w:r w:rsidR="005E28D4" w:rsidRPr="00D06E66">
        <w:rPr>
          <w:lang w:eastAsia="en-GB"/>
        </w:rPr>
        <w:t xml:space="preserve"> </w:t>
      </w:r>
      <w:r w:rsidR="00DA0C8B">
        <w:rPr>
          <w:lang w:val="sr-Latn-RS" w:eastAsia="en-GB"/>
        </w:rPr>
        <w:t>II</w:t>
      </w:r>
      <w:r w:rsidR="005E28D4" w:rsidRPr="00D06E66">
        <w:rPr>
          <w:lang w:eastAsia="en-GB"/>
        </w:rPr>
        <w:t>.</w:t>
      </w:r>
    </w:p>
    <w:p w:rsidR="00F44657" w:rsidRPr="00D06E66" w:rsidRDefault="005E5500" w:rsidP="005E28D4">
      <w:pPr>
        <w:tabs>
          <w:tab w:val="left" w:pos="1134"/>
        </w:tabs>
        <w:spacing w:after="60"/>
        <w:ind w:firstLine="720"/>
        <w:jc w:val="both"/>
        <w:rPr>
          <w:lang w:eastAsia="en-GB"/>
        </w:rPr>
      </w:pPr>
      <w:r>
        <w:rPr>
          <w:lang w:eastAsia="en-GB"/>
        </w:rPr>
        <w:t>Članovi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Odbora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koji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nisu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u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mogućnosti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da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prisustvuju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sednici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Odbora</w:t>
      </w:r>
      <w:r w:rsidR="005E28D4" w:rsidRPr="00D06E66">
        <w:rPr>
          <w:lang w:eastAsia="en-GB"/>
        </w:rPr>
        <w:t xml:space="preserve">, </w:t>
      </w:r>
      <w:r>
        <w:rPr>
          <w:lang w:eastAsia="en-GB"/>
        </w:rPr>
        <w:t>treba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da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o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tome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obaveste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svoje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zamenike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u</w:t>
      </w:r>
      <w:r w:rsidR="005E28D4" w:rsidRPr="00D06E66">
        <w:rPr>
          <w:lang w:eastAsia="en-GB"/>
        </w:rPr>
        <w:t xml:space="preserve"> </w:t>
      </w:r>
      <w:r>
        <w:rPr>
          <w:lang w:eastAsia="en-GB"/>
        </w:rPr>
        <w:t>Odboru</w:t>
      </w:r>
      <w:r w:rsidR="005E28D4" w:rsidRPr="00D06E66">
        <w:rPr>
          <w:lang w:eastAsia="en-GB"/>
        </w:rPr>
        <w:t>.</w:t>
      </w:r>
    </w:p>
    <w:p w:rsidR="00C23422" w:rsidRPr="00D06E66" w:rsidRDefault="00C23422" w:rsidP="005E28D4">
      <w:pPr>
        <w:tabs>
          <w:tab w:val="left" w:pos="1134"/>
        </w:tabs>
        <w:spacing w:after="60"/>
        <w:ind w:firstLine="720"/>
        <w:jc w:val="both"/>
        <w:rPr>
          <w:lang w:val="sr-Cyrl-RS" w:eastAsia="en-GB"/>
        </w:rPr>
      </w:pPr>
    </w:p>
    <w:p w:rsidR="00AB2B82" w:rsidRPr="00D06E66" w:rsidRDefault="005E28D4" w:rsidP="005A03D6">
      <w:pPr>
        <w:jc w:val="both"/>
      </w:pPr>
      <w:r w:rsidRPr="00D06E66">
        <w:t xml:space="preserve">                        </w:t>
      </w:r>
      <w:r w:rsidRPr="00D06E66">
        <w:rPr>
          <w:lang w:val="ru-RU"/>
        </w:rPr>
        <w:t xml:space="preserve"> </w:t>
      </w:r>
    </w:p>
    <w:p w:rsidR="00AB2B82" w:rsidRPr="00D06E66" w:rsidRDefault="00BC3A04" w:rsidP="00AB2B82">
      <w:pPr>
        <w:ind w:left="720" w:firstLine="720"/>
        <w:rPr>
          <w:lang w:val="ru-RU"/>
        </w:rPr>
      </w:pPr>
    </w:p>
    <w:p w:rsidR="00AB2B82" w:rsidRPr="00D06E66" w:rsidRDefault="005E28D4" w:rsidP="00AB2B82">
      <w:pPr>
        <w:ind w:left="720" w:firstLine="720"/>
      </w:pP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rPr>
          <w:lang w:val="ru-RU"/>
        </w:rPr>
        <w:t xml:space="preserve">       </w:t>
      </w:r>
      <w:r w:rsidRPr="00D06E66">
        <w:t xml:space="preserve">                 </w:t>
      </w:r>
      <w:r w:rsidR="005E5500">
        <w:t>PREDSEDNIK</w:t>
      </w:r>
      <w:r w:rsidRPr="00D06E66">
        <w:t xml:space="preserve"> </w:t>
      </w:r>
    </w:p>
    <w:p w:rsidR="006F3B3C" w:rsidRPr="00D06E66" w:rsidRDefault="005E28D4" w:rsidP="00AB2B82">
      <w:pPr>
        <w:ind w:left="720" w:firstLine="720"/>
      </w:pP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  <w:t xml:space="preserve">        </w:t>
      </w:r>
    </w:p>
    <w:p w:rsidR="002711B2" w:rsidRPr="00D06E66" w:rsidRDefault="006F3B3C" w:rsidP="006F3B3C">
      <w:pPr>
        <w:ind w:left="720" w:firstLine="720"/>
      </w:pPr>
      <w:r w:rsidRPr="00D06E66">
        <w:rPr>
          <w:lang w:val="sr-Cyrl-RS"/>
        </w:rPr>
        <w:t xml:space="preserve">                                                                 </w:t>
      </w:r>
      <w:r w:rsidR="001F7BE2">
        <w:rPr>
          <w:lang w:val="sr-Cyrl-RS"/>
        </w:rPr>
        <w:t xml:space="preserve">                          </w:t>
      </w:r>
      <w:r w:rsidR="00C23422" w:rsidRPr="00D06E66">
        <w:rPr>
          <w:lang w:val="sr-Cyrl-RS"/>
        </w:rPr>
        <w:t xml:space="preserve"> </w:t>
      </w:r>
      <w:r w:rsidR="005E5500">
        <w:t>Veroljub</w:t>
      </w:r>
      <w:r w:rsidR="005E28D4" w:rsidRPr="00D06E66">
        <w:t xml:space="preserve"> </w:t>
      </w:r>
      <w:r w:rsidR="005E5500">
        <w:t>Arsić</w:t>
      </w:r>
      <w:r w:rsidR="001F7BE2">
        <w:rPr>
          <w:lang w:val="sr-Cyrl-RS"/>
        </w:rPr>
        <w:t>,</w:t>
      </w:r>
      <w:r w:rsidR="005E5500">
        <w:rPr>
          <w:lang w:val="sr-Cyrl-RS"/>
        </w:rPr>
        <w:t>s</w:t>
      </w:r>
      <w:r w:rsidR="00C23422" w:rsidRPr="00D06E66">
        <w:rPr>
          <w:lang w:val="sr-Cyrl-RS"/>
        </w:rPr>
        <w:t>.</w:t>
      </w:r>
      <w:r w:rsidR="005E5500">
        <w:rPr>
          <w:lang w:val="sr-Cyrl-RS"/>
        </w:rPr>
        <w:t>r</w:t>
      </w:r>
      <w:r w:rsidR="00C23422" w:rsidRPr="00D06E66">
        <w:rPr>
          <w:lang w:val="sr-Cyrl-RS"/>
        </w:rPr>
        <w:t>.</w:t>
      </w:r>
      <w:r w:rsidR="005E28D4" w:rsidRPr="00D06E66">
        <w:t xml:space="preserve"> </w:t>
      </w:r>
    </w:p>
    <w:sectPr w:rsidR="002711B2" w:rsidRPr="00D06E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A04" w:rsidRDefault="00BC3A04" w:rsidP="005E5500">
      <w:r>
        <w:separator/>
      </w:r>
    </w:p>
  </w:endnote>
  <w:endnote w:type="continuationSeparator" w:id="0">
    <w:p w:rsidR="00BC3A04" w:rsidRDefault="00BC3A04" w:rsidP="005E5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500" w:rsidRDefault="005E55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500" w:rsidRDefault="005E55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500" w:rsidRDefault="005E55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A04" w:rsidRDefault="00BC3A04" w:rsidP="005E5500">
      <w:r>
        <w:separator/>
      </w:r>
    </w:p>
  </w:footnote>
  <w:footnote w:type="continuationSeparator" w:id="0">
    <w:p w:rsidR="00BC3A04" w:rsidRDefault="00BC3A04" w:rsidP="005E5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500" w:rsidRDefault="005E55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500" w:rsidRDefault="005E55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500" w:rsidRDefault="005E55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36403"/>
    <w:multiLevelType w:val="hybridMultilevel"/>
    <w:tmpl w:val="07C08EA2"/>
    <w:lvl w:ilvl="0" w:tplc="9AF8873C">
      <w:start w:val="1"/>
      <w:numFmt w:val="decimal"/>
      <w:lvlText w:val="%1."/>
      <w:lvlJc w:val="left"/>
      <w:pPr>
        <w:ind w:left="502" w:hanging="360"/>
      </w:pPr>
    </w:lvl>
    <w:lvl w:ilvl="1" w:tplc="AA643A6E" w:tentative="1">
      <w:start w:val="1"/>
      <w:numFmt w:val="lowerLetter"/>
      <w:lvlText w:val="%2."/>
      <w:lvlJc w:val="left"/>
      <w:pPr>
        <w:ind w:left="1222" w:hanging="360"/>
      </w:pPr>
    </w:lvl>
    <w:lvl w:ilvl="2" w:tplc="1FA0B71E" w:tentative="1">
      <w:start w:val="1"/>
      <w:numFmt w:val="lowerRoman"/>
      <w:lvlText w:val="%3."/>
      <w:lvlJc w:val="right"/>
      <w:pPr>
        <w:ind w:left="1942" w:hanging="180"/>
      </w:pPr>
    </w:lvl>
    <w:lvl w:ilvl="3" w:tplc="9360715C" w:tentative="1">
      <w:start w:val="1"/>
      <w:numFmt w:val="decimal"/>
      <w:lvlText w:val="%4."/>
      <w:lvlJc w:val="left"/>
      <w:pPr>
        <w:ind w:left="2662" w:hanging="360"/>
      </w:pPr>
    </w:lvl>
    <w:lvl w:ilvl="4" w:tplc="5B4AB9A4" w:tentative="1">
      <w:start w:val="1"/>
      <w:numFmt w:val="lowerLetter"/>
      <w:lvlText w:val="%5."/>
      <w:lvlJc w:val="left"/>
      <w:pPr>
        <w:ind w:left="3382" w:hanging="360"/>
      </w:pPr>
    </w:lvl>
    <w:lvl w:ilvl="5" w:tplc="69CAC4A6" w:tentative="1">
      <w:start w:val="1"/>
      <w:numFmt w:val="lowerRoman"/>
      <w:lvlText w:val="%6."/>
      <w:lvlJc w:val="right"/>
      <w:pPr>
        <w:ind w:left="4102" w:hanging="180"/>
      </w:pPr>
    </w:lvl>
    <w:lvl w:ilvl="6" w:tplc="BFA84054" w:tentative="1">
      <w:start w:val="1"/>
      <w:numFmt w:val="decimal"/>
      <w:lvlText w:val="%7."/>
      <w:lvlJc w:val="left"/>
      <w:pPr>
        <w:ind w:left="4822" w:hanging="360"/>
      </w:pPr>
    </w:lvl>
    <w:lvl w:ilvl="7" w:tplc="596E347E" w:tentative="1">
      <w:start w:val="1"/>
      <w:numFmt w:val="lowerLetter"/>
      <w:lvlText w:val="%8."/>
      <w:lvlJc w:val="left"/>
      <w:pPr>
        <w:ind w:left="5542" w:hanging="360"/>
      </w:pPr>
    </w:lvl>
    <w:lvl w:ilvl="8" w:tplc="0D84CE50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3D6"/>
    <w:rsid w:val="000568BD"/>
    <w:rsid w:val="00095120"/>
    <w:rsid w:val="000B34AA"/>
    <w:rsid w:val="001F7BE2"/>
    <w:rsid w:val="00360F54"/>
    <w:rsid w:val="003B53A6"/>
    <w:rsid w:val="00446201"/>
    <w:rsid w:val="004775CD"/>
    <w:rsid w:val="004B30B1"/>
    <w:rsid w:val="004D31BD"/>
    <w:rsid w:val="005A03D6"/>
    <w:rsid w:val="005E28D4"/>
    <w:rsid w:val="005E5500"/>
    <w:rsid w:val="005F41B3"/>
    <w:rsid w:val="00603E21"/>
    <w:rsid w:val="006E5435"/>
    <w:rsid w:val="006F3B3C"/>
    <w:rsid w:val="007470F2"/>
    <w:rsid w:val="007F3BCF"/>
    <w:rsid w:val="00807B56"/>
    <w:rsid w:val="008128FF"/>
    <w:rsid w:val="008C58BA"/>
    <w:rsid w:val="00956F13"/>
    <w:rsid w:val="00A87AC2"/>
    <w:rsid w:val="00BC3A04"/>
    <w:rsid w:val="00C23422"/>
    <w:rsid w:val="00D06E66"/>
    <w:rsid w:val="00DA0C8B"/>
    <w:rsid w:val="00DC1D9D"/>
    <w:rsid w:val="00DC3BC4"/>
    <w:rsid w:val="00E212B9"/>
    <w:rsid w:val="00E44F69"/>
    <w:rsid w:val="00F66D45"/>
    <w:rsid w:val="00FE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A630CB-7731-416C-B59F-E6131A01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2B8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AB2B82"/>
    <w:pPr>
      <w:ind w:left="720"/>
      <w:contextualSpacing/>
    </w:pPr>
  </w:style>
  <w:style w:type="character" w:customStyle="1" w:styleId="colornavy">
    <w:name w:val="color_navy"/>
    <w:basedOn w:val="DefaultParagraphFont"/>
    <w:rsid w:val="00397EA5"/>
  </w:style>
  <w:style w:type="table" w:styleId="TableGrid">
    <w:name w:val="Table Grid"/>
    <w:basedOn w:val="TableNormal"/>
    <w:uiPriority w:val="59"/>
    <w:rsid w:val="005A03D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03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3D6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E55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50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E55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50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Saso</dc:creator>
  <cp:lastModifiedBy>Nikola Pavić</cp:lastModifiedBy>
  <cp:revision>2</cp:revision>
  <cp:lastPrinted>2026-08-25T09:27:00Z</cp:lastPrinted>
  <dcterms:created xsi:type="dcterms:W3CDTF">2026-08-25T10:30:00Z</dcterms:created>
  <dcterms:modified xsi:type="dcterms:W3CDTF">2026-08-25T10:30:00Z</dcterms:modified>
</cp:coreProperties>
</file>